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6B30C" w14:textId="77777777" w:rsidR="00CA61F1" w:rsidRPr="00CA61F1" w:rsidRDefault="00CA61F1" w:rsidP="00CA61F1">
      <w:pPr>
        <w:tabs>
          <w:tab w:val="left" w:pos="-7158"/>
          <w:tab w:val="left" w:pos="5670"/>
        </w:tabs>
        <w:spacing w:after="0" w:line="240" w:lineRule="auto"/>
        <w:jc w:val="center"/>
        <w:rPr>
          <w:rFonts w:ascii="Times New Roman" w:eastAsia="Times New Roman" w:hAnsi="Times New Roman" w:cs="Times New Roman"/>
          <w:b/>
          <w:sz w:val="28"/>
          <w:szCs w:val="28"/>
          <w:lang w:eastAsia="zh-CN"/>
        </w:rPr>
      </w:pPr>
      <w:r w:rsidRPr="00CA61F1">
        <w:rPr>
          <w:rFonts w:ascii="Times New Roman" w:eastAsia="Times New Roman" w:hAnsi="Times New Roman" w:cs="Times New Roman"/>
          <w:noProof/>
          <w:sz w:val="24"/>
          <w:szCs w:val="24"/>
          <w:lang w:eastAsia="ru-RU"/>
        </w:rPr>
        <w:drawing>
          <wp:inline distT="0" distB="0" distL="0" distR="0" wp14:anchorId="1BBBD6D9" wp14:editId="102E1050">
            <wp:extent cx="517525" cy="6470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srcRect l="-66" t="21108" r="52406" b="-88"/>
                    <a:stretch>
                      <a:fillRect/>
                    </a:stretch>
                  </pic:blipFill>
                  <pic:spPr bwMode="auto">
                    <a:xfrm>
                      <a:off x="0" y="0"/>
                      <a:ext cx="517525" cy="647065"/>
                    </a:xfrm>
                    <a:prstGeom prst="rect">
                      <a:avLst/>
                    </a:prstGeom>
                  </pic:spPr>
                </pic:pic>
              </a:graphicData>
            </a:graphic>
          </wp:inline>
        </w:drawing>
      </w:r>
    </w:p>
    <w:p w14:paraId="1C4FC720" w14:textId="77777777" w:rsidR="00CA61F1" w:rsidRPr="00CA61F1" w:rsidRDefault="00CA61F1" w:rsidP="00CA61F1">
      <w:pPr>
        <w:tabs>
          <w:tab w:val="left" w:pos="-7158"/>
        </w:tabs>
        <w:spacing w:after="0" w:line="240" w:lineRule="auto"/>
        <w:jc w:val="center"/>
        <w:rPr>
          <w:rFonts w:ascii="Times New Roman" w:eastAsia="Times New Roman" w:hAnsi="Times New Roman" w:cs="Times New Roman"/>
          <w:b/>
          <w:sz w:val="28"/>
          <w:szCs w:val="28"/>
          <w:lang w:eastAsia="zh-CN"/>
        </w:rPr>
      </w:pPr>
      <w:r w:rsidRPr="00CA61F1">
        <w:rPr>
          <w:rFonts w:ascii="Times New Roman" w:eastAsia="Times New Roman" w:hAnsi="Times New Roman" w:cs="Times New Roman"/>
          <w:b/>
          <w:sz w:val="28"/>
          <w:szCs w:val="28"/>
          <w:lang w:eastAsia="zh-CN"/>
        </w:rPr>
        <w:t>ТОРЕЗСКИЙ ГОРОДСКОЙ СОВЕТ</w:t>
      </w:r>
    </w:p>
    <w:p w14:paraId="3B96E287" w14:textId="77777777" w:rsidR="00CA61F1" w:rsidRPr="00CA61F1" w:rsidRDefault="00CA61F1" w:rsidP="00CA61F1">
      <w:pPr>
        <w:tabs>
          <w:tab w:val="left" w:pos="-7158"/>
        </w:tabs>
        <w:spacing w:after="0" w:line="240" w:lineRule="auto"/>
        <w:jc w:val="center"/>
        <w:rPr>
          <w:rFonts w:ascii="Times New Roman" w:eastAsia="Times New Roman" w:hAnsi="Times New Roman" w:cs="Times New Roman"/>
          <w:bCs/>
          <w:sz w:val="28"/>
          <w:szCs w:val="28"/>
          <w:lang w:eastAsia="zh-CN"/>
        </w:rPr>
      </w:pPr>
      <w:r w:rsidRPr="00CA61F1">
        <w:rPr>
          <w:rFonts w:ascii="Times New Roman" w:eastAsia="Times New Roman" w:hAnsi="Times New Roman" w:cs="Times New Roman"/>
          <w:b/>
          <w:sz w:val="28"/>
          <w:szCs w:val="28"/>
          <w:lang w:eastAsia="zh-CN"/>
        </w:rPr>
        <w:t>ДОНЕЦКОЙ НАРОДНОЙ РЕСПУБЛИКИ</w:t>
      </w:r>
    </w:p>
    <w:p w14:paraId="267D2EF5" w14:textId="77777777" w:rsidR="00CA61F1" w:rsidRPr="00CA61F1" w:rsidRDefault="00CA61F1" w:rsidP="00CA61F1">
      <w:pPr>
        <w:tabs>
          <w:tab w:val="left" w:pos="-7158"/>
        </w:tabs>
        <w:spacing w:after="0" w:line="240" w:lineRule="auto"/>
        <w:jc w:val="center"/>
        <w:rPr>
          <w:rFonts w:ascii="Times New Roman" w:eastAsia="Times New Roman" w:hAnsi="Times New Roman" w:cs="Times New Roman"/>
          <w:bCs/>
          <w:sz w:val="28"/>
          <w:szCs w:val="28"/>
          <w:lang w:eastAsia="zh-CN"/>
        </w:rPr>
      </w:pPr>
      <w:bookmarkStart w:id="0" w:name="_Hlk146196138"/>
      <w:r w:rsidRPr="00CA61F1">
        <w:rPr>
          <w:rFonts w:ascii="Times New Roman" w:eastAsia="Times New Roman" w:hAnsi="Times New Roman" w:cs="Times New Roman"/>
          <w:bCs/>
          <w:sz w:val="28"/>
          <w:szCs w:val="28"/>
          <w:lang w:eastAsia="zh-CN"/>
        </w:rPr>
        <w:t>(первый созыв)</w:t>
      </w:r>
      <w:bookmarkEnd w:id="0"/>
    </w:p>
    <w:p w14:paraId="2B7F45A5" w14:textId="77777777" w:rsidR="00CA61F1" w:rsidRPr="00CA61F1" w:rsidRDefault="00CA61F1" w:rsidP="00CA61F1">
      <w:pPr>
        <w:tabs>
          <w:tab w:val="left" w:pos="-7158"/>
        </w:tabs>
        <w:spacing w:after="120" w:line="240" w:lineRule="auto"/>
        <w:jc w:val="center"/>
        <w:rPr>
          <w:rFonts w:ascii="Times New Roman" w:eastAsia="Calibri" w:hAnsi="Times New Roman" w:cs="Times New Roman"/>
          <w:b/>
          <w:bCs/>
          <w:sz w:val="32"/>
          <w:szCs w:val="32"/>
          <w:lang w:eastAsia="zh-CN"/>
        </w:rPr>
      </w:pPr>
      <w:r w:rsidRPr="00CA61F1">
        <w:rPr>
          <w:rFonts w:ascii="Times New Roman" w:eastAsia="Times New Roman" w:hAnsi="Times New Roman" w:cs="Times New Roman"/>
          <w:bCs/>
          <w:sz w:val="28"/>
          <w:szCs w:val="28"/>
          <w:lang w:eastAsia="zh-CN"/>
        </w:rPr>
        <w:tab/>
      </w:r>
      <w:r w:rsidRPr="00CA61F1">
        <w:rPr>
          <w:rFonts w:ascii="Times New Roman" w:eastAsia="Times New Roman" w:hAnsi="Times New Roman" w:cs="Times New Roman"/>
          <w:bCs/>
          <w:sz w:val="28"/>
          <w:szCs w:val="28"/>
          <w:lang w:eastAsia="zh-CN"/>
        </w:rPr>
        <w:tab/>
      </w:r>
      <w:r w:rsidRPr="00CA61F1">
        <w:rPr>
          <w:rFonts w:ascii="Times New Roman" w:eastAsia="Times New Roman" w:hAnsi="Times New Roman" w:cs="Times New Roman"/>
          <w:bCs/>
          <w:sz w:val="28"/>
          <w:szCs w:val="28"/>
          <w:lang w:eastAsia="zh-CN"/>
        </w:rPr>
        <w:tab/>
      </w:r>
      <w:r w:rsidRPr="00CA61F1">
        <w:rPr>
          <w:rFonts w:ascii="Times New Roman" w:eastAsia="Times New Roman" w:hAnsi="Times New Roman" w:cs="Times New Roman"/>
          <w:bCs/>
          <w:sz w:val="28"/>
          <w:szCs w:val="28"/>
          <w:lang w:eastAsia="zh-CN"/>
        </w:rPr>
        <w:tab/>
      </w:r>
      <w:r w:rsidRPr="00CA61F1">
        <w:rPr>
          <w:rFonts w:ascii="Times New Roman" w:eastAsia="Times New Roman" w:hAnsi="Times New Roman" w:cs="Times New Roman"/>
          <w:bCs/>
          <w:sz w:val="28"/>
          <w:szCs w:val="28"/>
          <w:lang w:eastAsia="zh-CN"/>
        </w:rPr>
        <w:tab/>
      </w:r>
      <w:r w:rsidRPr="00CA61F1">
        <w:rPr>
          <w:rFonts w:ascii="Times New Roman" w:eastAsia="Times New Roman" w:hAnsi="Times New Roman" w:cs="Times New Roman"/>
          <w:bCs/>
          <w:sz w:val="28"/>
          <w:szCs w:val="28"/>
          <w:lang w:eastAsia="zh-CN"/>
        </w:rPr>
        <w:tab/>
      </w:r>
      <w:r w:rsidRPr="00CA61F1">
        <w:rPr>
          <w:rFonts w:ascii="Times New Roman" w:eastAsia="Times New Roman" w:hAnsi="Times New Roman" w:cs="Times New Roman"/>
          <w:bCs/>
          <w:sz w:val="28"/>
          <w:szCs w:val="28"/>
          <w:lang w:eastAsia="zh-CN"/>
        </w:rPr>
        <w:tab/>
      </w:r>
      <w:r w:rsidRPr="00CA61F1">
        <w:rPr>
          <w:rFonts w:ascii="Times New Roman" w:eastAsia="Times New Roman" w:hAnsi="Times New Roman" w:cs="Times New Roman"/>
          <w:bCs/>
          <w:sz w:val="28"/>
          <w:szCs w:val="28"/>
          <w:lang w:eastAsia="zh-CN"/>
        </w:rPr>
        <w:tab/>
      </w:r>
      <w:r w:rsidRPr="00CA61F1">
        <w:rPr>
          <w:rFonts w:ascii="Times New Roman" w:eastAsia="Times New Roman" w:hAnsi="Times New Roman" w:cs="Times New Roman"/>
          <w:bCs/>
          <w:sz w:val="28"/>
          <w:szCs w:val="28"/>
          <w:lang w:eastAsia="zh-CN"/>
        </w:rPr>
        <w:tab/>
        <w:t>ПРОЕКТ</w:t>
      </w:r>
    </w:p>
    <w:p w14:paraId="4C9FA036" w14:textId="77777777" w:rsidR="00CA61F1" w:rsidRPr="00CA61F1" w:rsidRDefault="00CA61F1" w:rsidP="00CA61F1">
      <w:pPr>
        <w:spacing w:after="0" w:line="240" w:lineRule="auto"/>
        <w:jc w:val="center"/>
        <w:rPr>
          <w:rFonts w:ascii="Times New Roman" w:eastAsia="Times New Roman" w:hAnsi="Times New Roman" w:cs="Times New Roman"/>
          <w:b/>
          <w:bCs/>
          <w:sz w:val="28"/>
          <w:szCs w:val="28"/>
          <w:lang w:eastAsia="zh-CN"/>
        </w:rPr>
      </w:pPr>
      <w:r w:rsidRPr="00CA61F1">
        <w:rPr>
          <w:rFonts w:ascii="Times New Roman" w:eastAsia="Calibri" w:hAnsi="Times New Roman" w:cs="Times New Roman"/>
          <w:b/>
          <w:bCs/>
          <w:sz w:val="32"/>
          <w:szCs w:val="32"/>
          <w:lang w:eastAsia="zh-CN"/>
        </w:rPr>
        <w:t>Р Е Ш Е Н И Е</w:t>
      </w:r>
    </w:p>
    <w:p w14:paraId="22D20638" w14:textId="77777777" w:rsidR="00CA61F1" w:rsidRPr="00CA61F1" w:rsidRDefault="00CA61F1" w:rsidP="00CA61F1">
      <w:pPr>
        <w:spacing w:after="160" w:line="252" w:lineRule="auto"/>
        <w:rPr>
          <w:rFonts w:ascii="Times New Roman" w:eastAsia="Times New Roman" w:hAnsi="Times New Roman" w:cs="Times New Roman"/>
          <w:b/>
          <w:bCs/>
          <w:sz w:val="28"/>
          <w:szCs w:val="28"/>
          <w:lang w:eastAsia="zh-CN"/>
        </w:rPr>
      </w:pPr>
    </w:p>
    <w:p w14:paraId="6E455A92" w14:textId="77777777" w:rsidR="00CA61F1" w:rsidRPr="00CA61F1" w:rsidRDefault="00CA61F1" w:rsidP="00CA61F1">
      <w:pPr>
        <w:spacing w:after="160" w:line="252" w:lineRule="auto"/>
        <w:rPr>
          <w:rFonts w:ascii="Times New Roman" w:eastAsia="Calibri" w:hAnsi="Times New Roman" w:cs="Times New Roman"/>
          <w:sz w:val="28"/>
          <w:szCs w:val="28"/>
          <w:lang w:eastAsia="zh-CN"/>
        </w:rPr>
      </w:pPr>
      <w:bookmarkStart w:id="1" w:name="_Hlk145842808"/>
      <w:r w:rsidRPr="00CA61F1">
        <w:rPr>
          <w:rFonts w:ascii="Times New Roman" w:eastAsia="Calibri" w:hAnsi="Times New Roman" w:cs="Times New Roman"/>
          <w:sz w:val="28"/>
          <w:szCs w:val="28"/>
          <w:lang w:eastAsia="zh-CN"/>
        </w:rPr>
        <w:t xml:space="preserve">_____________                                   </w:t>
      </w:r>
      <w:r w:rsidRPr="00CA61F1">
        <w:rPr>
          <w:rFonts w:ascii="Times New Roman" w:eastAsia="Calibri" w:hAnsi="Times New Roman" w:cs="Times New Roman"/>
          <w:sz w:val="24"/>
          <w:szCs w:val="24"/>
          <w:lang w:eastAsia="zh-CN"/>
        </w:rPr>
        <w:t xml:space="preserve">г. Торез                                          </w:t>
      </w:r>
      <w:r w:rsidRPr="00CA61F1">
        <w:rPr>
          <w:rFonts w:ascii="Times New Roman" w:eastAsia="Calibri" w:hAnsi="Times New Roman" w:cs="Times New Roman"/>
          <w:sz w:val="28"/>
          <w:szCs w:val="28"/>
          <w:lang w:eastAsia="zh-CN"/>
        </w:rPr>
        <w:t>№_________</w:t>
      </w:r>
      <w:bookmarkEnd w:id="1"/>
    </w:p>
    <w:p w14:paraId="75B09722" w14:textId="77777777" w:rsidR="00CA61F1" w:rsidRPr="00CA61F1" w:rsidRDefault="00CA61F1" w:rsidP="00CA61F1">
      <w:pPr>
        <w:widowControl w:val="0"/>
        <w:spacing w:after="0" w:line="240" w:lineRule="auto"/>
        <w:outlineLvl w:val="2"/>
        <w:rPr>
          <w:rFonts w:ascii="Times New Roman" w:eastAsia="Calibri" w:hAnsi="Times New Roman" w:cs="Times New Roman"/>
          <w:sz w:val="28"/>
          <w:szCs w:val="28"/>
          <w:lang w:eastAsia="zh-CN"/>
        </w:rPr>
      </w:pPr>
    </w:p>
    <w:p w14:paraId="12A2FC8C" w14:textId="77777777" w:rsidR="00CA61F1" w:rsidRPr="00CA61F1" w:rsidRDefault="00CA61F1" w:rsidP="00CA61F1">
      <w:pPr>
        <w:spacing w:after="0" w:line="240" w:lineRule="auto"/>
        <w:jc w:val="center"/>
        <w:rPr>
          <w:rFonts w:ascii="Times New Roman" w:eastAsia="Times New Roman" w:hAnsi="Times New Roman" w:cs="Times New Roman"/>
          <w:b/>
          <w:color w:val="000000"/>
          <w:sz w:val="28"/>
          <w:szCs w:val="28"/>
          <w:lang w:eastAsia="zh-CN"/>
        </w:rPr>
      </w:pPr>
      <w:r w:rsidRPr="00CA61F1">
        <w:rPr>
          <w:rFonts w:ascii="Times New Roman" w:eastAsia="Times New Roman" w:hAnsi="Times New Roman" w:cs="Times New Roman"/>
          <w:b/>
          <w:color w:val="000000"/>
          <w:sz w:val="28"/>
          <w:szCs w:val="28"/>
          <w:lang w:eastAsia="zh-CN"/>
        </w:rPr>
        <w:t xml:space="preserve">ОБ УТВЕРЖДЕНИИ ПОРЯДКА ОРГАНИЗАЦИИ И ОСУЩЕСТВЛЕНИЯ ТЕРРИТОРИАЛЬНОГО ОБЩЕСТВЕННОГО САМОУПРАВЛЕНИЯ НА ТЕРРИТОРИИ МУНИЦИПАЛЬНОГО ОБРАЗОВАНИЯ ГОРОДСКОЙ ОКРУГ ТОРЕЗ </w:t>
      </w:r>
    </w:p>
    <w:p w14:paraId="11BF50D1" w14:textId="77777777" w:rsidR="00CA61F1" w:rsidRPr="00CA61F1" w:rsidRDefault="00CA61F1" w:rsidP="00CA61F1">
      <w:pPr>
        <w:spacing w:after="0" w:line="240" w:lineRule="auto"/>
        <w:jc w:val="center"/>
        <w:rPr>
          <w:rFonts w:ascii="Times New Roman" w:eastAsia="Times New Roman" w:hAnsi="Times New Roman" w:cs="Times New Roman"/>
          <w:b/>
          <w:color w:val="000000"/>
          <w:sz w:val="28"/>
          <w:szCs w:val="28"/>
          <w:lang w:eastAsia="zh-CN"/>
        </w:rPr>
      </w:pPr>
      <w:r w:rsidRPr="00CA61F1">
        <w:rPr>
          <w:rFonts w:ascii="Times New Roman" w:eastAsia="Times New Roman" w:hAnsi="Times New Roman" w:cs="Times New Roman"/>
          <w:b/>
          <w:color w:val="000000"/>
          <w:sz w:val="28"/>
          <w:szCs w:val="28"/>
          <w:lang w:eastAsia="zh-CN"/>
        </w:rPr>
        <w:t>ДОНЕЦКОЙ НАРОДНОЙ РЕСПУБЛИКИ</w:t>
      </w:r>
    </w:p>
    <w:p w14:paraId="738C201D" w14:textId="77777777" w:rsidR="00CA61F1" w:rsidRPr="00CA61F1" w:rsidRDefault="00CA61F1" w:rsidP="00CA61F1">
      <w:pPr>
        <w:widowControl w:val="0"/>
        <w:spacing w:after="0" w:line="240" w:lineRule="auto"/>
        <w:jc w:val="center"/>
        <w:rPr>
          <w:rFonts w:eastAsia="Times New Roman" w:cs="Calibri"/>
          <w:b/>
          <w:color w:val="000000"/>
          <w:sz w:val="28"/>
          <w:szCs w:val="28"/>
          <w:lang w:eastAsia="zh-CN"/>
        </w:rPr>
      </w:pPr>
    </w:p>
    <w:p w14:paraId="61B8EF98" w14:textId="77777777" w:rsidR="00CA61F1" w:rsidRPr="00CA61F1" w:rsidRDefault="00CA61F1" w:rsidP="00CA61F1">
      <w:pPr>
        <w:spacing w:after="0" w:line="240" w:lineRule="auto"/>
        <w:ind w:firstLine="708"/>
        <w:jc w:val="both"/>
        <w:rPr>
          <w:rFonts w:ascii="Times New Roman" w:eastAsia="Times New Roman" w:hAnsi="Times New Roman" w:cs="Times New Roman"/>
          <w:sz w:val="28"/>
          <w:szCs w:val="28"/>
          <w:lang w:eastAsia="zh-CN"/>
        </w:rPr>
      </w:pPr>
      <w:r w:rsidRPr="00CA61F1">
        <w:rPr>
          <w:rFonts w:ascii="Times New Roman" w:eastAsia="Times New Roman" w:hAnsi="Times New Roman" w:cs="Times New Roman"/>
          <w:sz w:val="28"/>
          <w:szCs w:val="28"/>
          <w:lang w:eastAsia="zh-CN"/>
        </w:rPr>
        <w:t xml:space="preserve">В соответствии со статьей 27 Федерального закона от 06.10.2003 </w:t>
      </w:r>
      <w:r w:rsidRPr="00CA61F1">
        <w:rPr>
          <w:rFonts w:ascii="Times New Roman" w:eastAsia="Times New Roman" w:hAnsi="Times New Roman" w:cs="Times New Roman"/>
          <w:sz w:val="28"/>
          <w:szCs w:val="28"/>
          <w:lang w:eastAsia="zh-CN"/>
        </w:rPr>
        <w:br/>
        <w:t xml:space="preserve">№ 131-ФЗ «Об общих принципах организации местного самоуправления </w:t>
      </w:r>
      <w:r w:rsidRPr="00CA61F1">
        <w:rPr>
          <w:rFonts w:ascii="Times New Roman" w:eastAsia="Times New Roman" w:hAnsi="Times New Roman" w:cs="Times New Roman"/>
          <w:sz w:val="28"/>
          <w:szCs w:val="28"/>
          <w:lang w:eastAsia="zh-CN"/>
        </w:rPr>
        <w:br/>
        <w:t xml:space="preserve">в Российской Федерации», Законом Донецкой Народной Республики </w:t>
      </w:r>
      <w:r w:rsidRPr="00CA61F1">
        <w:rPr>
          <w:rFonts w:ascii="Times New Roman" w:eastAsia="Times New Roman" w:hAnsi="Times New Roman" w:cs="Times New Roman"/>
          <w:sz w:val="28"/>
          <w:szCs w:val="28"/>
          <w:lang w:eastAsia="zh-CN"/>
        </w:rPr>
        <w:br/>
        <w:t>от 14.08.2023 № 468-</w:t>
      </w:r>
      <w:r w:rsidRPr="00CA61F1">
        <w:rPr>
          <w:rFonts w:ascii="Times New Roman" w:eastAsia="Times New Roman" w:hAnsi="Times New Roman" w:cs="Times New Roman"/>
          <w:sz w:val="28"/>
          <w:szCs w:val="28"/>
          <w:lang w:val="en-US" w:eastAsia="zh-CN"/>
        </w:rPr>
        <w:t>II</w:t>
      </w:r>
      <w:r w:rsidRPr="00CA61F1">
        <w:rPr>
          <w:rFonts w:ascii="Times New Roman" w:eastAsia="Times New Roman" w:hAnsi="Times New Roman" w:cs="Times New Roman"/>
          <w:sz w:val="28"/>
          <w:szCs w:val="28"/>
          <w:lang w:eastAsia="zh-CN"/>
        </w:rPr>
        <w:t>НС «О местном самоуправлении в Донецкой Народной Республике», руководствуясь статьей 15 Устава</w:t>
      </w:r>
      <w:r w:rsidRPr="00CA61F1">
        <w:rPr>
          <w:rFonts w:ascii="Times New Roman" w:eastAsia="Calibri" w:hAnsi="Times New Roman" w:cs="Times New Roman"/>
          <w:sz w:val="28"/>
          <w:szCs w:val="28"/>
          <w:lang w:eastAsia="zh-CN"/>
        </w:rPr>
        <w:t xml:space="preserve"> муниципального образования городской округ Торез Донецкой Народной Республики, принятого решением Торезского городского совета Донецкой Народной Республики от 25.10.2023 № 20, Регламентом Торезского городского совета Донецкой Народной Республики, утвержденным решением Торезского городского совета Донецкой Народной Республики от 13.03.2024 № 82, Торезский городской совет Донецкой Народной Республики </w:t>
      </w:r>
    </w:p>
    <w:p w14:paraId="0ECC8C30" w14:textId="77777777" w:rsidR="00CA61F1" w:rsidRPr="00CA61F1" w:rsidRDefault="00CA61F1" w:rsidP="00CA61F1">
      <w:pPr>
        <w:spacing w:after="0" w:line="240" w:lineRule="auto"/>
        <w:ind w:firstLine="708"/>
        <w:jc w:val="both"/>
        <w:rPr>
          <w:rFonts w:ascii="Times New Roman" w:eastAsia="Times New Roman" w:hAnsi="Times New Roman" w:cs="Times New Roman"/>
          <w:sz w:val="24"/>
          <w:szCs w:val="24"/>
          <w:lang w:eastAsia="zh-CN"/>
        </w:rPr>
      </w:pPr>
    </w:p>
    <w:p w14:paraId="582ACB7A" w14:textId="77777777" w:rsidR="00CA61F1" w:rsidRPr="00CA61F1" w:rsidRDefault="00CA61F1" w:rsidP="00CA61F1">
      <w:pPr>
        <w:widowControl w:val="0"/>
        <w:tabs>
          <w:tab w:val="left" w:pos="709"/>
        </w:tabs>
        <w:spacing w:after="0" w:line="240" w:lineRule="auto"/>
        <w:rPr>
          <w:rFonts w:ascii="Times New Roman" w:eastAsia="Times New Roman" w:hAnsi="Times New Roman" w:cs="Times New Roman"/>
          <w:sz w:val="28"/>
          <w:szCs w:val="28"/>
          <w:lang w:eastAsia="zh-CN"/>
        </w:rPr>
      </w:pPr>
      <w:r w:rsidRPr="00CA61F1">
        <w:rPr>
          <w:rFonts w:ascii="Times New Roman" w:eastAsia="Times New Roman" w:hAnsi="Times New Roman" w:cs="Times New Roman"/>
          <w:sz w:val="28"/>
          <w:szCs w:val="28"/>
          <w:lang w:eastAsia="zh-CN"/>
        </w:rPr>
        <w:t>РЕШИЛ:</w:t>
      </w:r>
    </w:p>
    <w:p w14:paraId="7CCCF071" w14:textId="77777777" w:rsidR="00CA61F1" w:rsidRPr="00CA61F1" w:rsidRDefault="00CA61F1" w:rsidP="00CA61F1">
      <w:pPr>
        <w:widowControl w:val="0"/>
        <w:tabs>
          <w:tab w:val="left" w:pos="709"/>
        </w:tabs>
        <w:spacing w:after="0" w:line="240" w:lineRule="auto"/>
        <w:rPr>
          <w:rFonts w:ascii="Times New Roman" w:eastAsia="Times New Roman" w:hAnsi="Times New Roman" w:cs="Times New Roman"/>
          <w:sz w:val="28"/>
          <w:szCs w:val="28"/>
          <w:lang w:eastAsia="zh-CN"/>
        </w:rPr>
      </w:pPr>
    </w:p>
    <w:p w14:paraId="5D31192F" w14:textId="77777777" w:rsidR="00CA61F1" w:rsidRPr="00CA61F1" w:rsidRDefault="00CA61F1" w:rsidP="00CA61F1">
      <w:pPr>
        <w:spacing w:after="0" w:line="242" w:lineRule="auto"/>
        <w:ind w:firstLine="736"/>
        <w:jc w:val="both"/>
        <w:rPr>
          <w:rFonts w:ascii="Times New Roman" w:eastAsia="Times New Roman" w:hAnsi="Times New Roman" w:cs="Times New Roman"/>
          <w:sz w:val="28"/>
          <w:szCs w:val="28"/>
          <w:lang w:eastAsia="zh-CN"/>
        </w:rPr>
      </w:pPr>
      <w:r w:rsidRPr="00CA61F1">
        <w:rPr>
          <w:rFonts w:ascii="Times New Roman" w:eastAsia="Times New Roman" w:hAnsi="Times New Roman" w:cs="Times New Roman"/>
          <w:sz w:val="28"/>
          <w:szCs w:val="28"/>
          <w:lang w:eastAsia="zh-CN"/>
        </w:rPr>
        <w:t>1. </w:t>
      </w:r>
      <w:r w:rsidRPr="00CA61F1">
        <w:rPr>
          <w:rFonts w:ascii="Times New Roman" w:eastAsia="Calibri" w:hAnsi="Times New Roman" w:cs="Times New Roman"/>
          <w:color w:val="000000"/>
          <w:sz w:val="28"/>
          <w:szCs w:val="28"/>
          <w:lang w:eastAsia="zh-CN"/>
        </w:rPr>
        <w:t>У</w:t>
      </w:r>
      <w:r w:rsidRPr="00CA61F1">
        <w:rPr>
          <w:rFonts w:ascii="Times New Roman" w:eastAsia="Times New Roman" w:hAnsi="Times New Roman" w:cs="Times New Roman"/>
          <w:sz w:val="28"/>
          <w:szCs w:val="28"/>
          <w:lang w:eastAsia="zh-CN"/>
        </w:rPr>
        <w:t xml:space="preserve">твердить Порядок организации и осуществления территориального общественного самоуправления на территории муниципального образования </w:t>
      </w:r>
      <w:r w:rsidRPr="00CA61F1">
        <w:rPr>
          <w:rFonts w:ascii="Times New Roman" w:eastAsia="Times New Roman" w:hAnsi="Times New Roman" w:cs="Times New Roman"/>
          <w:sz w:val="28"/>
          <w:szCs w:val="28"/>
          <w:lang w:eastAsia="zh-CN"/>
        </w:rPr>
        <w:br/>
        <w:t>городской округ Торез Донецкой Народной Республики (прилагается).</w:t>
      </w:r>
    </w:p>
    <w:p w14:paraId="3F9FFCE9" w14:textId="77777777" w:rsidR="00CA61F1" w:rsidRPr="00CA61F1" w:rsidRDefault="00CA61F1" w:rsidP="00CA61F1">
      <w:pPr>
        <w:widowControl w:val="0"/>
        <w:spacing w:after="0" w:line="240" w:lineRule="auto"/>
        <w:ind w:firstLine="709"/>
        <w:jc w:val="both"/>
        <w:rPr>
          <w:rFonts w:ascii="Times New Roman" w:eastAsia="Calibri" w:hAnsi="Times New Roman" w:cs="Times New Roman"/>
          <w:sz w:val="28"/>
          <w:szCs w:val="28"/>
          <w:lang w:eastAsia="zh-CN"/>
        </w:rPr>
      </w:pPr>
    </w:p>
    <w:p w14:paraId="77B65281" w14:textId="77777777" w:rsidR="00CA61F1" w:rsidRPr="00CA61F1" w:rsidRDefault="00CA61F1" w:rsidP="00CA61F1">
      <w:pPr>
        <w:widowControl w:val="0"/>
        <w:spacing w:after="0" w:line="240" w:lineRule="auto"/>
        <w:ind w:firstLine="709"/>
        <w:jc w:val="both"/>
        <w:rPr>
          <w:rFonts w:ascii="Times New Roman" w:eastAsia="Times New Roman" w:hAnsi="Times New Roman" w:cs="Times New Roman"/>
          <w:sz w:val="28"/>
          <w:szCs w:val="28"/>
          <w:lang w:eastAsia="zh-CN"/>
        </w:rPr>
      </w:pPr>
      <w:r w:rsidRPr="00CA61F1">
        <w:rPr>
          <w:rFonts w:ascii="Times New Roman" w:eastAsia="Calibri" w:hAnsi="Times New Roman" w:cs="Times New Roman"/>
          <w:sz w:val="28"/>
          <w:szCs w:val="28"/>
          <w:lang w:eastAsia="zh-CN"/>
        </w:rPr>
        <w:t>2. </w:t>
      </w:r>
      <w:r w:rsidRPr="00CA61F1">
        <w:rPr>
          <w:rFonts w:ascii="Times New Roman" w:eastAsia="Times New Roman" w:hAnsi="Times New Roman" w:cs="Times New Roman"/>
          <w:sz w:val="28"/>
          <w:szCs w:val="28"/>
          <w:lang w:eastAsia="zh-CN"/>
        </w:rPr>
        <w:t xml:space="preserve">Опубликовать настоящее решение в сетевом издании Государственная информационная система нормативных правовых актов Донецкой Народной Республики – </w:t>
      </w:r>
      <w:r w:rsidRPr="00CA61F1">
        <w:rPr>
          <w:rFonts w:ascii="Times New Roman" w:eastAsia="Times New Roman" w:hAnsi="Times New Roman" w:cs="Times New Roman"/>
          <w:sz w:val="28"/>
          <w:szCs w:val="28"/>
          <w:lang w:val="en-US" w:eastAsia="zh-CN"/>
        </w:rPr>
        <w:t>gisnpa</w:t>
      </w:r>
      <w:r w:rsidRPr="00CA61F1">
        <w:rPr>
          <w:rFonts w:ascii="Times New Roman" w:eastAsia="Times New Roman" w:hAnsi="Times New Roman" w:cs="Times New Roman"/>
          <w:sz w:val="28"/>
          <w:szCs w:val="28"/>
          <w:lang w:eastAsia="zh-CN"/>
        </w:rPr>
        <w:t>-</w:t>
      </w:r>
      <w:r w:rsidRPr="00CA61F1">
        <w:rPr>
          <w:rFonts w:ascii="Times New Roman" w:eastAsia="Times New Roman" w:hAnsi="Times New Roman" w:cs="Times New Roman"/>
          <w:sz w:val="28"/>
          <w:szCs w:val="28"/>
          <w:lang w:val="en-US" w:eastAsia="zh-CN"/>
        </w:rPr>
        <w:t>dnr</w:t>
      </w:r>
      <w:r w:rsidRPr="00CA61F1">
        <w:rPr>
          <w:rFonts w:ascii="Times New Roman" w:eastAsia="Times New Roman" w:hAnsi="Times New Roman" w:cs="Times New Roman"/>
          <w:sz w:val="28"/>
          <w:szCs w:val="28"/>
          <w:lang w:eastAsia="zh-CN"/>
        </w:rPr>
        <w:t>.</w:t>
      </w:r>
      <w:r w:rsidRPr="00CA61F1">
        <w:rPr>
          <w:rFonts w:ascii="Times New Roman" w:eastAsia="Times New Roman" w:hAnsi="Times New Roman" w:cs="Times New Roman"/>
          <w:sz w:val="28"/>
          <w:szCs w:val="28"/>
          <w:lang w:val="en-US" w:eastAsia="zh-CN"/>
        </w:rPr>
        <w:t>ru</w:t>
      </w:r>
      <w:r w:rsidRPr="00CA61F1">
        <w:rPr>
          <w:rFonts w:ascii="Times New Roman" w:eastAsia="Times New Roman" w:hAnsi="Times New Roman" w:cs="Times New Roman"/>
          <w:sz w:val="28"/>
          <w:szCs w:val="28"/>
          <w:lang w:eastAsia="zh-CN"/>
        </w:rPr>
        <w:t xml:space="preserve"> и разместить на официальном сайте муниципального образования городской округ Торез Донецкой Народной Республики в информационно-телекоммуникационной сети «Интернет».</w:t>
      </w:r>
    </w:p>
    <w:p w14:paraId="2888133B" w14:textId="77777777" w:rsidR="00CA61F1" w:rsidRPr="00CA61F1" w:rsidRDefault="00CA61F1" w:rsidP="00CA61F1">
      <w:pPr>
        <w:snapToGrid w:val="0"/>
        <w:spacing w:after="0" w:line="240" w:lineRule="auto"/>
        <w:jc w:val="both"/>
        <w:rPr>
          <w:rFonts w:ascii="Times New Roman" w:eastAsia="Times New Roman" w:hAnsi="Times New Roman" w:cs="Times New Roman"/>
          <w:sz w:val="28"/>
          <w:szCs w:val="28"/>
          <w:lang w:eastAsia="zh-CN"/>
        </w:rPr>
      </w:pPr>
    </w:p>
    <w:p w14:paraId="0756755C" w14:textId="77777777" w:rsidR="00CA61F1" w:rsidRPr="00CA61F1" w:rsidRDefault="00CA61F1" w:rsidP="00CA61F1">
      <w:pPr>
        <w:snapToGrid w:val="0"/>
        <w:spacing w:after="0" w:line="240" w:lineRule="auto"/>
        <w:ind w:firstLine="708"/>
        <w:contextualSpacing/>
        <w:jc w:val="both"/>
        <w:rPr>
          <w:rFonts w:ascii="Calibri" w:eastAsia="Times New Roman" w:hAnsi="Calibri" w:cs="Times New Roman"/>
          <w:color w:val="000000"/>
          <w:sz w:val="28"/>
          <w:szCs w:val="28"/>
          <w:lang w:eastAsia="zh-CN"/>
        </w:rPr>
      </w:pPr>
      <w:r w:rsidRPr="00CA61F1">
        <w:rPr>
          <w:rFonts w:ascii="Times New Roman" w:eastAsia="Times New Roman" w:hAnsi="Times New Roman" w:cs="Times New Roman"/>
          <w:sz w:val="28"/>
          <w:szCs w:val="28"/>
          <w:lang w:eastAsia="zh-CN"/>
        </w:rPr>
        <w:lastRenderedPageBreak/>
        <w:t>3. Настоящее решение вступает в силу со дня его официального опубликования.</w:t>
      </w:r>
    </w:p>
    <w:p w14:paraId="1AE1035F" w14:textId="77777777" w:rsidR="00CA61F1" w:rsidRPr="00CA61F1" w:rsidRDefault="00CA61F1" w:rsidP="00CA61F1">
      <w:pPr>
        <w:shd w:val="clear" w:color="auto" w:fill="FFFFFF"/>
        <w:spacing w:after="0" w:line="240" w:lineRule="auto"/>
        <w:jc w:val="both"/>
        <w:rPr>
          <w:rFonts w:ascii="Times New Roman" w:eastAsia="Times New Roman" w:hAnsi="Times New Roman" w:cs="Times New Roman"/>
          <w:color w:val="000000"/>
          <w:sz w:val="28"/>
          <w:szCs w:val="28"/>
          <w:lang w:eastAsia="zh-CN"/>
        </w:rPr>
      </w:pPr>
    </w:p>
    <w:p w14:paraId="454B08C9" w14:textId="77777777" w:rsidR="00CA61F1" w:rsidRPr="00CA61F1" w:rsidRDefault="00CA61F1" w:rsidP="00CA61F1">
      <w:pPr>
        <w:shd w:val="clear" w:color="auto" w:fill="FFFFFF"/>
        <w:spacing w:after="0" w:line="240" w:lineRule="auto"/>
        <w:jc w:val="both"/>
        <w:rPr>
          <w:rFonts w:ascii="Times New Roman" w:eastAsia="Times New Roman" w:hAnsi="Times New Roman" w:cs="Times New Roman"/>
          <w:color w:val="000000"/>
          <w:sz w:val="28"/>
          <w:szCs w:val="28"/>
          <w:lang w:eastAsia="zh-CN"/>
        </w:rPr>
      </w:pPr>
    </w:p>
    <w:p w14:paraId="6A9CE67A" w14:textId="77777777" w:rsidR="00CA61F1" w:rsidRPr="00CA61F1" w:rsidRDefault="00CA61F1" w:rsidP="00CA61F1">
      <w:pPr>
        <w:spacing w:after="0" w:line="240" w:lineRule="auto"/>
        <w:jc w:val="both"/>
        <w:rPr>
          <w:rFonts w:ascii="Times New Roman" w:eastAsia="Times New Roman" w:hAnsi="Times New Roman" w:cs="Times New Roman"/>
          <w:bCs/>
          <w:sz w:val="28"/>
          <w:szCs w:val="28"/>
          <w:lang w:eastAsia="zh-CN"/>
        </w:rPr>
      </w:pPr>
      <w:r w:rsidRPr="00CA61F1">
        <w:rPr>
          <w:rFonts w:ascii="Times New Roman" w:eastAsia="Times New Roman" w:hAnsi="Times New Roman" w:cs="Times New Roman"/>
          <w:bCs/>
          <w:sz w:val="28"/>
          <w:szCs w:val="28"/>
          <w:lang w:eastAsia="zh-CN"/>
        </w:rPr>
        <w:t xml:space="preserve">Председатель </w:t>
      </w:r>
    </w:p>
    <w:p w14:paraId="2042BFE6" w14:textId="77777777" w:rsidR="00CA61F1" w:rsidRPr="00CA61F1" w:rsidRDefault="00CA61F1" w:rsidP="00CA61F1">
      <w:pPr>
        <w:spacing w:after="0" w:line="240" w:lineRule="auto"/>
        <w:jc w:val="both"/>
        <w:rPr>
          <w:rFonts w:ascii="Times New Roman" w:eastAsia="Times New Roman" w:hAnsi="Times New Roman" w:cs="Times New Roman"/>
          <w:bCs/>
          <w:sz w:val="28"/>
          <w:szCs w:val="28"/>
          <w:lang w:eastAsia="zh-CN"/>
        </w:rPr>
      </w:pPr>
      <w:r w:rsidRPr="00CA61F1">
        <w:rPr>
          <w:rFonts w:ascii="Times New Roman" w:eastAsia="Times New Roman" w:hAnsi="Times New Roman" w:cs="Times New Roman"/>
          <w:bCs/>
          <w:sz w:val="28"/>
          <w:szCs w:val="28"/>
          <w:lang w:eastAsia="zh-CN"/>
        </w:rPr>
        <w:t xml:space="preserve">Торезского городского совета </w:t>
      </w:r>
    </w:p>
    <w:p w14:paraId="3BC88B69" w14:textId="77777777" w:rsidR="00CA61F1" w:rsidRPr="00CA61F1" w:rsidRDefault="00CA61F1" w:rsidP="00CA61F1">
      <w:pPr>
        <w:spacing w:after="0" w:line="240" w:lineRule="auto"/>
        <w:jc w:val="both"/>
        <w:rPr>
          <w:rFonts w:ascii="Times New Roman" w:eastAsia="Times New Roman" w:hAnsi="Times New Roman" w:cs="Times New Roman"/>
          <w:bCs/>
          <w:sz w:val="28"/>
          <w:szCs w:val="28"/>
          <w:lang w:eastAsia="zh-CN"/>
        </w:rPr>
      </w:pPr>
      <w:r w:rsidRPr="00CA61F1">
        <w:rPr>
          <w:rFonts w:ascii="Times New Roman" w:eastAsia="Times New Roman" w:hAnsi="Times New Roman" w:cs="Times New Roman"/>
          <w:bCs/>
          <w:sz w:val="28"/>
          <w:szCs w:val="28"/>
          <w:lang w:eastAsia="zh-CN"/>
        </w:rPr>
        <w:t xml:space="preserve">Донецкой Народной Республики </w:t>
      </w:r>
    </w:p>
    <w:p w14:paraId="1798FF1B" w14:textId="77777777" w:rsidR="00CA61F1" w:rsidRPr="00CA61F1" w:rsidRDefault="00CA61F1" w:rsidP="00CA61F1">
      <w:pPr>
        <w:spacing w:after="0" w:line="240" w:lineRule="auto"/>
        <w:jc w:val="both"/>
        <w:rPr>
          <w:rFonts w:ascii="Times New Roman" w:eastAsia="Times New Roman" w:hAnsi="Times New Roman" w:cs="Times New Roman"/>
          <w:bCs/>
          <w:sz w:val="28"/>
          <w:szCs w:val="28"/>
          <w:lang w:eastAsia="zh-CN"/>
        </w:rPr>
      </w:pPr>
      <w:r w:rsidRPr="00CA61F1">
        <w:rPr>
          <w:rFonts w:ascii="Times New Roman" w:eastAsia="Times New Roman" w:hAnsi="Times New Roman" w:cs="Times New Roman"/>
          <w:bCs/>
          <w:sz w:val="28"/>
          <w:szCs w:val="28"/>
          <w:lang w:eastAsia="zh-CN"/>
        </w:rPr>
        <w:t>первого созыва</w:t>
      </w:r>
      <w:r w:rsidRPr="00CA61F1">
        <w:rPr>
          <w:rFonts w:ascii="Times New Roman" w:eastAsia="Times New Roman" w:hAnsi="Times New Roman" w:cs="Times New Roman"/>
          <w:bCs/>
          <w:sz w:val="28"/>
          <w:szCs w:val="28"/>
          <w:lang w:eastAsia="zh-CN"/>
        </w:rPr>
        <w:tab/>
      </w:r>
      <w:r w:rsidRPr="00CA61F1">
        <w:rPr>
          <w:rFonts w:ascii="Times New Roman" w:eastAsia="Times New Roman" w:hAnsi="Times New Roman" w:cs="Times New Roman"/>
          <w:bCs/>
          <w:sz w:val="28"/>
          <w:szCs w:val="28"/>
          <w:lang w:eastAsia="zh-CN"/>
        </w:rPr>
        <w:tab/>
      </w:r>
      <w:r w:rsidRPr="00CA61F1">
        <w:rPr>
          <w:rFonts w:ascii="Times New Roman" w:eastAsia="Times New Roman" w:hAnsi="Times New Roman" w:cs="Times New Roman"/>
          <w:bCs/>
          <w:sz w:val="28"/>
          <w:szCs w:val="28"/>
          <w:lang w:eastAsia="zh-CN"/>
        </w:rPr>
        <w:tab/>
      </w:r>
      <w:r w:rsidRPr="00CA61F1">
        <w:rPr>
          <w:rFonts w:ascii="Times New Roman" w:eastAsia="Times New Roman" w:hAnsi="Times New Roman" w:cs="Times New Roman"/>
          <w:bCs/>
          <w:sz w:val="28"/>
          <w:szCs w:val="28"/>
          <w:lang w:eastAsia="zh-CN"/>
        </w:rPr>
        <w:tab/>
      </w:r>
      <w:r w:rsidRPr="00CA61F1">
        <w:rPr>
          <w:rFonts w:ascii="Times New Roman" w:eastAsia="Times New Roman" w:hAnsi="Times New Roman" w:cs="Times New Roman"/>
          <w:bCs/>
          <w:sz w:val="28"/>
          <w:szCs w:val="28"/>
          <w:lang w:eastAsia="zh-CN"/>
        </w:rPr>
        <w:tab/>
      </w:r>
      <w:r w:rsidRPr="00CA61F1">
        <w:rPr>
          <w:rFonts w:ascii="Times New Roman" w:eastAsia="Times New Roman" w:hAnsi="Times New Roman" w:cs="Times New Roman"/>
          <w:bCs/>
          <w:sz w:val="28"/>
          <w:szCs w:val="28"/>
          <w:lang w:eastAsia="zh-CN"/>
        </w:rPr>
        <w:tab/>
      </w:r>
      <w:r w:rsidRPr="00CA61F1">
        <w:rPr>
          <w:rFonts w:ascii="Times New Roman" w:eastAsia="Times New Roman" w:hAnsi="Times New Roman" w:cs="Times New Roman"/>
          <w:bCs/>
          <w:sz w:val="28"/>
          <w:szCs w:val="28"/>
          <w:lang w:eastAsia="zh-CN"/>
        </w:rPr>
        <w:tab/>
      </w:r>
      <w:r w:rsidRPr="00CA61F1">
        <w:rPr>
          <w:rFonts w:ascii="Times New Roman" w:eastAsia="Times New Roman" w:hAnsi="Times New Roman" w:cs="Times New Roman"/>
          <w:bCs/>
          <w:sz w:val="28"/>
          <w:szCs w:val="28"/>
          <w:lang w:eastAsia="zh-CN"/>
        </w:rPr>
        <w:tab/>
        <w:t>А.Л. Казмерчук</w:t>
      </w:r>
    </w:p>
    <w:p w14:paraId="637F7EFB" w14:textId="77777777" w:rsidR="00CA61F1" w:rsidRPr="00CA61F1" w:rsidRDefault="00CA61F1" w:rsidP="00CA61F1">
      <w:pPr>
        <w:spacing w:after="0" w:line="240" w:lineRule="auto"/>
        <w:jc w:val="both"/>
        <w:rPr>
          <w:rFonts w:ascii="Times New Roman" w:eastAsia="Times New Roman" w:hAnsi="Times New Roman" w:cs="Times New Roman"/>
          <w:bCs/>
          <w:sz w:val="28"/>
          <w:szCs w:val="28"/>
          <w:lang w:eastAsia="zh-CN"/>
        </w:rPr>
      </w:pPr>
    </w:p>
    <w:p w14:paraId="2D374AA9" w14:textId="77777777" w:rsidR="00CA61F1" w:rsidRPr="00CA61F1" w:rsidRDefault="00CA61F1" w:rsidP="00CA61F1">
      <w:pPr>
        <w:spacing w:after="0" w:line="240" w:lineRule="auto"/>
        <w:jc w:val="both"/>
        <w:rPr>
          <w:rFonts w:ascii="Times New Roman" w:eastAsia="Times New Roman" w:hAnsi="Times New Roman" w:cs="Times New Roman"/>
          <w:bCs/>
          <w:sz w:val="28"/>
          <w:szCs w:val="28"/>
          <w:lang w:eastAsia="zh-CN"/>
        </w:rPr>
      </w:pPr>
    </w:p>
    <w:p w14:paraId="3D380951" w14:textId="77777777" w:rsidR="00CA61F1" w:rsidRPr="00CA61F1" w:rsidRDefault="00CA61F1" w:rsidP="00CA61F1">
      <w:pPr>
        <w:spacing w:after="0" w:line="240" w:lineRule="auto"/>
        <w:jc w:val="both"/>
        <w:rPr>
          <w:rFonts w:ascii="Times New Roman" w:eastAsia="Times New Roman" w:hAnsi="Times New Roman" w:cs="Times New Roman"/>
          <w:bCs/>
          <w:sz w:val="28"/>
          <w:szCs w:val="28"/>
          <w:lang w:eastAsia="zh-CN"/>
        </w:rPr>
      </w:pPr>
      <w:proofErr w:type="spellStart"/>
      <w:r w:rsidRPr="00CA61F1">
        <w:rPr>
          <w:rFonts w:ascii="Times New Roman" w:eastAsia="Times New Roman" w:hAnsi="Times New Roman" w:cs="Times New Roman"/>
          <w:bCs/>
          <w:sz w:val="28"/>
          <w:szCs w:val="28"/>
          <w:lang w:eastAsia="zh-CN"/>
        </w:rPr>
        <w:t>Врип</w:t>
      </w:r>
      <w:proofErr w:type="spellEnd"/>
      <w:r w:rsidRPr="00CA61F1">
        <w:rPr>
          <w:rFonts w:ascii="Times New Roman" w:eastAsia="Times New Roman" w:hAnsi="Times New Roman" w:cs="Times New Roman"/>
          <w:bCs/>
          <w:sz w:val="28"/>
          <w:szCs w:val="28"/>
          <w:lang w:eastAsia="zh-CN"/>
        </w:rPr>
        <w:t xml:space="preserve"> Главы муниципального образования </w:t>
      </w:r>
    </w:p>
    <w:p w14:paraId="29CA2CB0" w14:textId="77777777" w:rsidR="00CA61F1" w:rsidRPr="00CA61F1" w:rsidRDefault="00CA61F1" w:rsidP="00CA61F1">
      <w:pPr>
        <w:spacing w:after="0" w:line="240" w:lineRule="auto"/>
        <w:jc w:val="both"/>
        <w:rPr>
          <w:rFonts w:ascii="Times New Roman" w:eastAsia="Times New Roman" w:hAnsi="Times New Roman" w:cs="Times New Roman"/>
          <w:bCs/>
          <w:sz w:val="28"/>
          <w:szCs w:val="28"/>
          <w:lang w:eastAsia="zh-CN"/>
        </w:rPr>
      </w:pPr>
      <w:r w:rsidRPr="00CA61F1">
        <w:rPr>
          <w:rFonts w:ascii="Times New Roman" w:eastAsia="Times New Roman" w:hAnsi="Times New Roman" w:cs="Times New Roman"/>
          <w:bCs/>
          <w:sz w:val="28"/>
          <w:szCs w:val="28"/>
          <w:lang w:eastAsia="zh-CN"/>
        </w:rPr>
        <w:t>городской округ Торез</w:t>
      </w:r>
    </w:p>
    <w:p w14:paraId="4C21219F" w14:textId="77777777" w:rsidR="00CA61F1" w:rsidRPr="00CA61F1" w:rsidRDefault="00CA61F1" w:rsidP="00CA61F1">
      <w:pPr>
        <w:spacing w:after="0" w:line="240" w:lineRule="auto"/>
        <w:jc w:val="both"/>
        <w:rPr>
          <w:rFonts w:ascii="Times New Roman" w:eastAsia="Times New Roman" w:hAnsi="Times New Roman" w:cs="Times New Roman"/>
          <w:bCs/>
          <w:sz w:val="28"/>
          <w:szCs w:val="28"/>
          <w:lang w:eastAsia="zh-CN"/>
        </w:rPr>
      </w:pPr>
      <w:r w:rsidRPr="00CA61F1">
        <w:rPr>
          <w:rFonts w:ascii="Times New Roman" w:eastAsia="Times New Roman" w:hAnsi="Times New Roman" w:cs="Times New Roman"/>
          <w:bCs/>
          <w:sz w:val="28"/>
          <w:szCs w:val="28"/>
          <w:lang w:eastAsia="zh-CN"/>
        </w:rPr>
        <w:t>Донецкой Народной Республики</w:t>
      </w:r>
      <w:r w:rsidRPr="00CA61F1">
        <w:rPr>
          <w:rFonts w:ascii="Times New Roman" w:eastAsia="Times New Roman" w:hAnsi="Times New Roman" w:cs="Times New Roman"/>
          <w:bCs/>
          <w:sz w:val="28"/>
          <w:szCs w:val="28"/>
          <w:lang w:eastAsia="zh-CN"/>
        </w:rPr>
        <w:tab/>
      </w:r>
      <w:r w:rsidRPr="00CA61F1">
        <w:rPr>
          <w:rFonts w:ascii="Times New Roman" w:eastAsia="Times New Roman" w:hAnsi="Times New Roman" w:cs="Times New Roman"/>
          <w:bCs/>
          <w:sz w:val="28"/>
          <w:szCs w:val="28"/>
          <w:lang w:eastAsia="zh-CN"/>
        </w:rPr>
        <w:tab/>
      </w:r>
      <w:r w:rsidRPr="00CA61F1">
        <w:rPr>
          <w:rFonts w:ascii="Times New Roman" w:eastAsia="Times New Roman" w:hAnsi="Times New Roman" w:cs="Times New Roman"/>
          <w:bCs/>
          <w:sz w:val="28"/>
          <w:szCs w:val="28"/>
          <w:lang w:eastAsia="zh-CN"/>
        </w:rPr>
        <w:tab/>
      </w:r>
      <w:r w:rsidRPr="00CA61F1">
        <w:rPr>
          <w:rFonts w:ascii="Times New Roman" w:eastAsia="Times New Roman" w:hAnsi="Times New Roman" w:cs="Times New Roman"/>
          <w:bCs/>
          <w:sz w:val="28"/>
          <w:szCs w:val="28"/>
          <w:lang w:eastAsia="zh-CN"/>
        </w:rPr>
        <w:tab/>
      </w:r>
      <w:r w:rsidRPr="00CA61F1">
        <w:rPr>
          <w:rFonts w:ascii="Times New Roman" w:eastAsia="Times New Roman" w:hAnsi="Times New Roman" w:cs="Times New Roman"/>
          <w:bCs/>
          <w:sz w:val="28"/>
          <w:szCs w:val="28"/>
          <w:lang w:eastAsia="zh-CN"/>
        </w:rPr>
        <w:tab/>
        <w:t>А.В. Чесноков</w:t>
      </w:r>
    </w:p>
    <w:p w14:paraId="2E13A7C1" w14:textId="77777777" w:rsidR="00CA61F1" w:rsidRPr="00CA61F1" w:rsidRDefault="00CA61F1" w:rsidP="00CA61F1">
      <w:pPr>
        <w:spacing w:after="0" w:line="240" w:lineRule="auto"/>
        <w:jc w:val="both"/>
        <w:rPr>
          <w:rFonts w:ascii="Times New Roman" w:eastAsia="Times New Roman" w:hAnsi="Times New Roman" w:cs="Times New Roman"/>
          <w:bCs/>
          <w:color w:val="000000"/>
          <w:sz w:val="28"/>
          <w:szCs w:val="28"/>
          <w:lang w:eastAsia="zh-CN"/>
        </w:rPr>
      </w:pPr>
    </w:p>
    <w:p w14:paraId="43176C88" w14:textId="77777777" w:rsidR="00CA61F1" w:rsidRPr="00CA61F1" w:rsidRDefault="00CA61F1" w:rsidP="00CA61F1">
      <w:pPr>
        <w:shd w:val="clear" w:color="auto" w:fill="FFFFFF"/>
        <w:spacing w:after="0" w:line="240" w:lineRule="auto"/>
        <w:jc w:val="both"/>
        <w:rPr>
          <w:rFonts w:ascii="Times New Roman" w:eastAsia="Times New Roman" w:hAnsi="Times New Roman" w:cs="Times New Roman"/>
          <w:bCs/>
          <w:color w:val="000000"/>
          <w:sz w:val="28"/>
          <w:szCs w:val="28"/>
          <w:lang w:eastAsia="zh-CN"/>
        </w:rPr>
      </w:pPr>
    </w:p>
    <w:p w14:paraId="74AB79F1" w14:textId="77777777" w:rsidR="00CA61F1" w:rsidRPr="00CA61F1" w:rsidRDefault="00CA61F1" w:rsidP="00CA61F1">
      <w:pPr>
        <w:spacing w:after="0" w:line="240" w:lineRule="auto"/>
        <w:rPr>
          <w:rFonts w:ascii="Times New Roman" w:eastAsia="Times New Roman" w:hAnsi="Times New Roman" w:cs="Times New Roman"/>
          <w:sz w:val="24"/>
          <w:szCs w:val="24"/>
          <w:lang w:eastAsia="zh-CN"/>
        </w:rPr>
      </w:pPr>
    </w:p>
    <w:p w14:paraId="7171F8E6" w14:textId="77777777" w:rsidR="00CA61F1" w:rsidRDefault="00CA61F1" w:rsidP="00C24173">
      <w:pPr>
        <w:spacing w:after="0" w:line="240" w:lineRule="auto"/>
        <w:ind w:firstLine="5103"/>
        <w:rPr>
          <w:rFonts w:ascii="Times New Roman" w:hAnsi="Times New Roman" w:cs="Times New Roman"/>
          <w:color w:val="000000" w:themeColor="text1"/>
          <w:sz w:val="28"/>
          <w:szCs w:val="28"/>
        </w:rPr>
      </w:pPr>
    </w:p>
    <w:p w14:paraId="3C66948E" w14:textId="77777777" w:rsidR="00CA61F1" w:rsidRDefault="00CA61F1" w:rsidP="00C24173">
      <w:pPr>
        <w:spacing w:after="0" w:line="240" w:lineRule="auto"/>
        <w:ind w:firstLine="5103"/>
        <w:rPr>
          <w:rFonts w:ascii="Times New Roman" w:hAnsi="Times New Roman" w:cs="Times New Roman"/>
          <w:color w:val="000000" w:themeColor="text1"/>
          <w:sz w:val="28"/>
          <w:szCs w:val="28"/>
        </w:rPr>
      </w:pPr>
    </w:p>
    <w:p w14:paraId="465DCEF2" w14:textId="77777777" w:rsidR="00CA61F1" w:rsidRDefault="00CA61F1" w:rsidP="00C24173">
      <w:pPr>
        <w:spacing w:after="0" w:line="240" w:lineRule="auto"/>
        <w:ind w:firstLine="5103"/>
        <w:rPr>
          <w:rFonts w:ascii="Times New Roman" w:hAnsi="Times New Roman" w:cs="Times New Roman"/>
          <w:color w:val="000000" w:themeColor="text1"/>
          <w:sz w:val="28"/>
          <w:szCs w:val="28"/>
        </w:rPr>
      </w:pPr>
    </w:p>
    <w:p w14:paraId="17D8FF12" w14:textId="77777777" w:rsidR="00CA61F1" w:rsidRDefault="00CA61F1" w:rsidP="00C24173">
      <w:pPr>
        <w:spacing w:after="0" w:line="240" w:lineRule="auto"/>
        <w:ind w:firstLine="5103"/>
        <w:rPr>
          <w:rFonts w:ascii="Times New Roman" w:hAnsi="Times New Roman" w:cs="Times New Roman"/>
          <w:color w:val="000000" w:themeColor="text1"/>
          <w:sz w:val="28"/>
          <w:szCs w:val="28"/>
        </w:rPr>
      </w:pPr>
    </w:p>
    <w:p w14:paraId="7ABE1141" w14:textId="77777777" w:rsidR="00CA61F1" w:rsidRDefault="00CA61F1" w:rsidP="00C24173">
      <w:pPr>
        <w:spacing w:after="0" w:line="240" w:lineRule="auto"/>
        <w:ind w:firstLine="5103"/>
        <w:rPr>
          <w:rFonts w:ascii="Times New Roman" w:hAnsi="Times New Roman" w:cs="Times New Roman"/>
          <w:color w:val="000000" w:themeColor="text1"/>
          <w:sz w:val="28"/>
          <w:szCs w:val="28"/>
        </w:rPr>
      </w:pPr>
    </w:p>
    <w:p w14:paraId="68A8E1E6" w14:textId="77777777" w:rsidR="00CA61F1" w:rsidRDefault="00CA61F1" w:rsidP="00C24173">
      <w:pPr>
        <w:spacing w:after="0" w:line="240" w:lineRule="auto"/>
        <w:ind w:firstLine="5103"/>
        <w:rPr>
          <w:rFonts w:ascii="Times New Roman" w:hAnsi="Times New Roman" w:cs="Times New Roman"/>
          <w:color w:val="000000" w:themeColor="text1"/>
          <w:sz w:val="28"/>
          <w:szCs w:val="28"/>
        </w:rPr>
      </w:pPr>
    </w:p>
    <w:p w14:paraId="31EF14FD" w14:textId="77777777" w:rsidR="00CA61F1" w:rsidRDefault="00CA61F1" w:rsidP="00C24173">
      <w:pPr>
        <w:spacing w:after="0" w:line="240" w:lineRule="auto"/>
        <w:ind w:firstLine="5103"/>
        <w:rPr>
          <w:rFonts w:ascii="Times New Roman" w:hAnsi="Times New Roman" w:cs="Times New Roman"/>
          <w:color w:val="000000" w:themeColor="text1"/>
          <w:sz w:val="28"/>
          <w:szCs w:val="28"/>
        </w:rPr>
      </w:pPr>
    </w:p>
    <w:p w14:paraId="3C04FEFC" w14:textId="77777777" w:rsidR="00CA61F1" w:rsidRDefault="00CA61F1" w:rsidP="00C24173">
      <w:pPr>
        <w:spacing w:after="0" w:line="240" w:lineRule="auto"/>
        <w:ind w:firstLine="5103"/>
        <w:rPr>
          <w:rFonts w:ascii="Times New Roman" w:hAnsi="Times New Roman" w:cs="Times New Roman"/>
          <w:color w:val="000000" w:themeColor="text1"/>
          <w:sz w:val="28"/>
          <w:szCs w:val="28"/>
        </w:rPr>
      </w:pPr>
    </w:p>
    <w:p w14:paraId="26B6D18E" w14:textId="77777777" w:rsidR="00CA61F1" w:rsidRDefault="00CA61F1" w:rsidP="00C24173">
      <w:pPr>
        <w:spacing w:after="0" w:line="240" w:lineRule="auto"/>
        <w:ind w:firstLine="5103"/>
        <w:rPr>
          <w:rFonts w:ascii="Times New Roman" w:hAnsi="Times New Roman" w:cs="Times New Roman"/>
          <w:color w:val="000000" w:themeColor="text1"/>
          <w:sz w:val="28"/>
          <w:szCs w:val="28"/>
        </w:rPr>
      </w:pPr>
    </w:p>
    <w:p w14:paraId="4E91FD6A" w14:textId="77777777" w:rsidR="00CA61F1" w:rsidRDefault="00CA61F1" w:rsidP="00C24173">
      <w:pPr>
        <w:spacing w:after="0" w:line="240" w:lineRule="auto"/>
        <w:ind w:firstLine="5103"/>
        <w:rPr>
          <w:rFonts w:ascii="Times New Roman" w:hAnsi="Times New Roman" w:cs="Times New Roman"/>
          <w:color w:val="000000" w:themeColor="text1"/>
          <w:sz w:val="28"/>
          <w:szCs w:val="28"/>
        </w:rPr>
      </w:pPr>
    </w:p>
    <w:p w14:paraId="51B3BAA0" w14:textId="77777777" w:rsidR="00CA61F1" w:rsidRDefault="00CA61F1" w:rsidP="00C24173">
      <w:pPr>
        <w:spacing w:after="0" w:line="240" w:lineRule="auto"/>
        <w:ind w:firstLine="5103"/>
        <w:rPr>
          <w:rFonts w:ascii="Times New Roman" w:hAnsi="Times New Roman" w:cs="Times New Roman"/>
          <w:color w:val="000000" w:themeColor="text1"/>
          <w:sz w:val="28"/>
          <w:szCs w:val="28"/>
        </w:rPr>
      </w:pPr>
    </w:p>
    <w:p w14:paraId="770B7446" w14:textId="77777777" w:rsidR="00CA61F1" w:rsidRDefault="00CA61F1" w:rsidP="00C24173">
      <w:pPr>
        <w:spacing w:after="0" w:line="240" w:lineRule="auto"/>
        <w:ind w:firstLine="5103"/>
        <w:rPr>
          <w:rFonts w:ascii="Times New Roman" w:hAnsi="Times New Roman" w:cs="Times New Roman"/>
          <w:color w:val="000000" w:themeColor="text1"/>
          <w:sz w:val="28"/>
          <w:szCs w:val="28"/>
        </w:rPr>
      </w:pPr>
    </w:p>
    <w:p w14:paraId="0D788DB4" w14:textId="77777777" w:rsidR="00CA61F1" w:rsidRDefault="00CA61F1" w:rsidP="00C24173">
      <w:pPr>
        <w:spacing w:after="0" w:line="240" w:lineRule="auto"/>
        <w:ind w:firstLine="5103"/>
        <w:rPr>
          <w:rFonts w:ascii="Times New Roman" w:hAnsi="Times New Roman" w:cs="Times New Roman"/>
          <w:color w:val="000000" w:themeColor="text1"/>
          <w:sz w:val="28"/>
          <w:szCs w:val="28"/>
        </w:rPr>
      </w:pPr>
    </w:p>
    <w:p w14:paraId="64E0F7FF" w14:textId="77777777" w:rsidR="00CA61F1" w:rsidRDefault="00CA61F1" w:rsidP="00C24173">
      <w:pPr>
        <w:spacing w:after="0" w:line="240" w:lineRule="auto"/>
        <w:ind w:firstLine="5103"/>
        <w:rPr>
          <w:rFonts w:ascii="Times New Roman" w:hAnsi="Times New Roman" w:cs="Times New Roman"/>
          <w:color w:val="000000" w:themeColor="text1"/>
          <w:sz w:val="28"/>
          <w:szCs w:val="28"/>
        </w:rPr>
      </w:pPr>
    </w:p>
    <w:p w14:paraId="2596E806" w14:textId="77777777" w:rsidR="00CA61F1" w:rsidRDefault="00CA61F1" w:rsidP="00C24173">
      <w:pPr>
        <w:spacing w:after="0" w:line="240" w:lineRule="auto"/>
        <w:ind w:firstLine="5103"/>
        <w:rPr>
          <w:rFonts w:ascii="Times New Roman" w:hAnsi="Times New Roman" w:cs="Times New Roman"/>
          <w:color w:val="000000" w:themeColor="text1"/>
          <w:sz w:val="28"/>
          <w:szCs w:val="28"/>
        </w:rPr>
      </w:pPr>
    </w:p>
    <w:p w14:paraId="295007B9" w14:textId="77777777" w:rsidR="00CA61F1" w:rsidRDefault="00CA61F1" w:rsidP="00C24173">
      <w:pPr>
        <w:spacing w:after="0" w:line="240" w:lineRule="auto"/>
        <w:ind w:firstLine="5103"/>
        <w:rPr>
          <w:rFonts w:ascii="Times New Roman" w:hAnsi="Times New Roman" w:cs="Times New Roman"/>
          <w:color w:val="000000" w:themeColor="text1"/>
          <w:sz w:val="28"/>
          <w:szCs w:val="28"/>
        </w:rPr>
      </w:pPr>
    </w:p>
    <w:p w14:paraId="7E44FA01" w14:textId="77777777" w:rsidR="00CA61F1" w:rsidRDefault="00CA61F1" w:rsidP="00C24173">
      <w:pPr>
        <w:spacing w:after="0" w:line="240" w:lineRule="auto"/>
        <w:ind w:firstLine="5103"/>
        <w:rPr>
          <w:rFonts w:ascii="Times New Roman" w:hAnsi="Times New Roman" w:cs="Times New Roman"/>
          <w:color w:val="000000" w:themeColor="text1"/>
          <w:sz w:val="28"/>
          <w:szCs w:val="28"/>
        </w:rPr>
      </w:pPr>
    </w:p>
    <w:p w14:paraId="3737E23D" w14:textId="77777777" w:rsidR="00CA61F1" w:rsidRDefault="00CA61F1" w:rsidP="00C24173">
      <w:pPr>
        <w:spacing w:after="0" w:line="240" w:lineRule="auto"/>
        <w:ind w:firstLine="5103"/>
        <w:rPr>
          <w:rFonts w:ascii="Times New Roman" w:hAnsi="Times New Roman" w:cs="Times New Roman"/>
          <w:color w:val="000000" w:themeColor="text1"/>
          <w:sz w:val="28"/>
          <w:szCs w:val="28"/>
        </w:rPr>
      </w:pPr>
    </w:p>
    <w:p w14:paraId="75EF0AF5" w14:textId="77777777" w:rsidR="00CA61F1" w:rsidRDefault="00CA61F1" w:rsidP="00C24173">
      <w:pPr>
        <w:spacing w:after="0" w:line="240" w:lineRule="auto"/>
        <w:ind w:firstLine="5103"/>
        <w:rPr>
          <w:rFonts w:ascii="Times New Roman" w:hAnsi="Times New Roman" w:cs="Times New Roman"/>
          <w:color w:val="000000" w:themeColor="text1"/>
          <w:sz w:val="28"/>
          <w:szCs w:val="28"/>
        </w:rPr>
      </w:pPr>
    </w:p>
    <w:p w14:paraId="6E84602C" w14:textId="77777777" w:rsidR="00CA61F1" w:rsidRDefault="00CA61F1" w:rsidP="00C24173">
      <w:pPr>
        <w:spacing w:after="0" w:line="240" w:lineRule="auto"/>
        <w:ind w:firstLine="5103"/>
        <w:rPr>
          <w:rFonts w:ascii="Times New Roman" w:hAnsi="Times New Roman" w:cs="Times New Roman"/>
          <w:color w:val="000000" w:themeColor="text1"/>
          <w:sz w:val="28"/>
          <w:szCs w:val="28"/>
        </w:rPr>
      </w:pPr>
    </w:p>
    <w:p w14:paraId="676A6BE5" w14:textId="77777777" w:rsidR="00CA61F1" w:rsidRDefault="00CA61F1" w:rsidP="00C24173">
      <w:pPr>
        <w:spacing w:after="0" w:line="240" w:lineRule="auto"/>
        <w:ind w:firstLine="5103"/>
        <w:rPr>
          <w:rFonts w:ascii="Times New Roman" w:hAnsi="Times New Roman" w:cs="Times New Roman"/>
          <w:color w:val="000000" w:themeColor="text1"/>
          <w:sz w:val="28"/>
          <w:szCs w:val="28"/>
        </w:rPr>
      </w:pPr>
    </w:p>
    <w:p w14:paraId="78BA3064" w14:textId="77777777" w:rsidR="00CA61F1" w:rsidRDefault="00CA61F1" w:rsidP="00C24173">
      <w:pPr>
        <w:spacing w:after="0" w:line="240" w:lineRule="auto"/>
        <w:ind w:firstLine="5103"/>
        <w:rPr>
          <w:rFonts w:ascii="Times New Roman" w:hAnsi="Times New Roman" w:cs="Times New Roman"/>
          <w:color w:val="000000" w:themeColor="text1"/>
          <w:sz w:val="28"/>
          <w:szCs w:val="28"/>
        </w:rPr>
      </w:pPr>
    </w:p>
    <w:p w14:paraId="19DF645E" w14:textId="77777777" w:rsidR="00CA61F1" w:rsidRDefault="00CA61F1" w:rsidP="00C24173">
      <w:pPr>
        <w:spacing w:after="0" w:line="240" w:lineRule="auto"/>
        <w:ind w:firstLine="5103"/>
        <w:rPr>
          <w:rFonts w:ascii="Times New Roman" w:hAnsi="Times New Roman" w:cs="Times New Roman"/>
          <w:color w:val="000000" w:themeColor="text1"/>
          <w:sz w:val="28"/>
          <w:szCs w:val="28"/>
        </w:rPr>
      </w:pPr>
    </w:p>
    <w:p w14:paraId="2A1A1D53" w14:textId="77777777" w:rsidR="00CA61F1" w:rsidRDefault="00CA61F1" w:rsidP="00C24173">
      <w:pPr>
        <w:spacing w:after="0" w:line="240" w:lineRule="auto"/>
        <w:ind w:firstLine="5103"/>
        <w:rPr>
          <w:rFonts w:ascii="Times New Roman" w:hAnsi="Times New Roman" w:cs="Times New Roman"/>
          <w:color w:val="000000" w:themeColor="text1"/>
          <w:sz w:val="28"/>
          <w:szCs w:val="28"/>
        </w:rPr>
      </w:pPr>
    </w:p>
    <w:p w14:paraId="46E3D550" w14:textId="77777777" w:rsidR="00CA61F1" w:rsidRDefault="00CA61F1" w:rsidP="00C24173">
      <w:pPr>
        <w:spacing w:after="0" w:line="240" w:lineRule="auto"/>
        <w:ind w:firstLine="5103"/>
        <w:rPr>
          <w:rFonts w:ascii="Times New Roman" w:hAnsi="Times New Roman" w:cs="Times New Roman"/>
          <w:color w:val="000000" w:themeColor="text1"/>
          <w:sz w:val="28"/>
          <w:szCs w:val="28"/>
        </w:rPr>
        <w:sectPr w:rsidR="00CA61F1" w:rsidSect="002F0FF7">
          <w:headerReference w:type="default" r:id="rId7"/>
          <w:pgSz w:w="11906" w:h="16838"/>
          <w:pgMar w:top="1134" w:right="851" w:bottom="1134" w:left="1701" w:header="709" w:footer="0" w:gutter="0"/>
          <w:cols w:space="720"/>
          <w:formProt w:val="0"/>
          <w:titlePg/>
          <w:docGrid w:linePitch="360" w:charSpace="4096"/>
        </w:sectPr>
      </w:pPr>
    </w:p>
    <w:p w14:paraId="2D7B47F0" w14:textId="77777777" w:rsidR="00D062A8" w:rsidRPr="00475963" w:rsidRDefault="00D26F9B" w:rsidP="00C24173">
      <w:pPr>
        <w:spacing w:after="0" w:line="240" w:lineRule="auto"/>
        <w:ind w:firstLine="5103"/>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lastRenderedPageBreak/>
        <w:t>УТВЕРЖДЕН</w:t>
      </w:r>
    </w:p>
    <w:p w14:paraId="6D838EE9" w14:textId="77777777" w:rsidR="00D062A8" w:rsidRPr="00CA61F1" w:rsidRDefault="00D062A8" w:rsidP="00C24173">
      <w:pPr>
        <w:spacing w:after="0" w:line="240" w:lineRule="auto"/>
        <w:ind w:firstLine="5103"/>
        <w:rPr>
          <w:rFonts w:ascii="Times New Roman" w:hAnsi="Times New Roman" w:cs="Times New Roman"/>
          <w:color w:val="000000" w:themeColor="text1"/>
          <w:sz w:val="16"/>
          <w:szCs w:val="16"/>
        </w:rPr>
      </w:pPr>
    </w:p>
    <w:p w14:paraId="6B0E80D8" w14:textId="77777777" w:rsidR="00D062A8" w:rsidRPr="00475963" w:rsidRDefault="00D26F9B" w:rsidP="00C24173">
      <w:pPr>
        <w:spacing w:after="0" w:line="240" w:lineRule="auto"/>
        <w:ind w:firstLine="5103"/>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решением Торезского городского</w:t>
      </w:r>
    </w:p>
    <w:p w14:paraId="2671D695" w14:textId="77777777" w:rsidR="00D062A8" w:rsidRPr="00475963" w:rsidRDefault="00D26F9B" w:rsidP="00C24173">
      <w:pPr>
        <w:spacing w:after="0" w:line="240" w:lineRule="auto"/>
        <w:ind w:firstLine="5103"/>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совета Донецкой Народной</w:t>
      </w:r>
    </w:p>
    <w:p w14:paraId="7841CC32" w14:textId="77777777" w:rsidR="00D062A8" w:rsidRPr="00475963" w:rsidRDefault="00D26F9B" w:rsidP="00C24173">
      <w:pPr>
        <w:spacing w:after="0" w:line="240" w:lineRule="auto"/>
        <w:ind w:firstLine="5103"/>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Республики</w:t>
      </w:r>
    </w:p>
    <w:p w14:paraId="0F43919A" w14:textId="77777777" w:rsidR="00D062A8" w:rsidRPr="00475963" w:rsidRDefault="00D26F9B" w:rsidP="00C24173">
      <w:pPr>
        <w:spacing w:after="0" w:line="240" w:lineRule="auto"/>
        <w:ind w:firstLine="5103"/>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от ________________ № __</w:t>
      </w:r>
      <w:r w:rsidR="00C24173" w:rsidRPr="00475963">
        <w:rPr>
          <w:rFonts w:ascii="Times New Roman" w:hAnsi="Times New Roman" w:cs="Times New Roman"/>
          <w:color w:val="000000" w:themeColor="text1"/>
          <w:sz w:val="28"/>
          <w:szCs w:val="28"/>
        </w:rPr>
        <w:t>___</w:t>
      </w:r>
      <w:r w:rsidRPr="00475963">
        <w:rPr>
          <w:rFonts w:ascii="Times New Roman" w:hAnsi="Times New Roman" w:cs="Times New Roman"/>
          <w:color w:val="000000" w:themeColor="text1"/>
          <w:sz w:val="28"/>
          <w:szCs w:val="28"/>
        </w:rPr>
        <w:t xml:space="preserve">_ </w:t>
      </w:r>
    </w:p>
    <w:p w14:paraId="2E35891A" w14:textId="77777777" w:rsidR="00D062A8" w:rsidRPr="00475963" w:rsidRDefault="00D062A8">
      <w:pPr>
        <w:spacing w:after="0" w:line="240" w:lineRule="auto"/>
        <w:jc w:val="both"/>
        <w:rPr>
          <w:rFonts w:ascii="Times New Roman" w:hAnsi="Times New Roman" w:cs="Times New Roman"/>
          <w:color w:val="000000" w:themeColor="text1"/>
          <w:sz w:val="28"/>
          <w:szCs w:val="28"/>
        </w:rPr>
      </w:pPr>
    </w:p>
    <w:p w14:paraId="56D98136" w14:textId="77777777" w:rsidR="00D062A8" w:rsidRPr="00475963" w:rsidRDefault="00D062A8">
      <w:pPr>
        <w:widowControl w:val="0"/>
        <w:spacing w:after="0" w:line="240" w:lineRule="auto"/>
        <w:jc w:val="center"/>
        <w:rPr>
          <w:rFonts w:ascii="Times New Roman" w:eastAsia="Times New Roman" w:hAnsi="Times New Roman" w:cs="Times New Roman"/>
          <w:b/>
          <w:bCs/>
          <w:color w:val="000000" w:themeColor="text1"/>
          <w:sz w:val="28"/>
          <w:szCs w:val="28"/>
          <w:lang w:eastAsia="ru-RU"/>
        </w:rPr>
      </w:pPr>
    </w:p>
    <w:p w14:paraId="713EDB7E" w14:textId="77777777" w:rsidR="00D062A8" w:rsidRPr="00475963" w:rsidRDefault="00D26F9B">
      <w:pPr>
        <w:widowControl w:val="0"/>
        <w:spacing w:after="0" w:line="240" w:lineRule="auto"/>
        <w:jc w:val="center"/>
        <w:rPr>
          <w:rFonts w:ascii="Times New Roman" w:eastAsia="Times New Roman" w:hAnsi="Times New Roman" w:cs="Times New Roman"/>
          <w:b/>
          <w:bCs/>
          <w:color w:val="000000" w:themeColor="text1"/>
          <w:sz w:val="28"/>
          <w:szCs w:val="28"/>
          <w:lang w:eastAsia="ru-RU"/>
        </w:rPr>
      </w:pPr>
      <w:r w:rsidRPr="00475963">
        <w:rPr>
          <w:rFonts w:ascii="Times New Roman" w:eastAsia="Times New Roman" w:hAnsi="Times New Roman" w:cs="Times New Roman"/>
          <w:b/>
          <w:bCs/>
          <w:color w:val="000000" w:themeColor="text1"/>
          <w:sz w:val="28"/>
          <w:szCs w:val="28"/>
          <w:lang w:eastAsia="ru-RU"/>
        </w:rPr>
        <w:t>Порядок</w:t>
      </w:r>
      <w:r w:rsidRPr="00475963">
        <w:rPr>
          <w:rFonts w:ascii="Times New Roman" w:eastAsia="Times New Roman" w:hAnsi="Times New Roman" w:cs="Times New Roman"/>
          <w:b/>
          <w:bCs/>
          <w:color w:val="000000" w:themeColor="text1"/>
          <w:sz w:val="28"/>
          <w:szCs w:val="28"/>
          <w:lang w:eastAsia="ru-RU"/>
        </w:rPr>
        <w:br/>
        <w:t xml:space="preserve"> организации и осуществления территориального общественного самоуправления на территории муниципального образования городской округ Торез Донецкой Народной Республики</w:t>
      </w:r>
    </w:p>
    <w:p w14:paraId="137759AD" w14:textId="77777777" w:rsidR="00D062A8" w:rsidRPr="00475963" w:rsidRDefault="00D062A8">
      <w:pPr>
        <w:spacing w:after="0" w:line="240" w:lineRule="auto"/>
        <w:ind w:firstLine="708"/>
        <w:jc w:val="both"/>
        <w:rPr>
          <w:rFonts w:ascii="Times New Roman" w:hAnsi="Times New Roman" w:cs="Times New Roman"/>
          <w:bCs/>
          <w:color w:val="000000" w:themeColor="text1"/>
          <w:sz w:val="28"/>
          <w:szCs w:val="28"/>
        </w:rPr>
      </w:pPr>
    </w:p>
    <w:p w14:paraId="64B800B6" w14:textId="77777777" w:rsidR="00D062A8" w:rsidRPr="00475963" w:rsidRDefault="00D26F9B">
      <w:pPr>
        <w:spacing w:after="0" w:line="240" w:lineRule="auto"/>
        <w:jc w:val="center"/>
        <w:rPr>
          <w:rFonts w:ascii="Liberation Serif" w:hAnsi="Liberation Serif"/>
          <w:b/>
          <w:bCs/>
          <w:color w:val="000000" w:themeColor="text1"/>
        </w:rPr>
      </w:pPr>
      <w:r w:rsidRPr="00475963">
        <w:rPr>
          <w:rFonts w:ascii="Liberation Serif" w:hAnsi="Liberation Serif"/>
          <w:b/>
          <w:bCs/>
          <w:color w:val="000000" w:themeColor="text1"/>
          <w:sz w:val="28"/>
          <w:szCs w:val="28"/>
        </w:rPr>
        <w:t>1. Общие положения</w:t>
      </w:r>
    </w:p>
    <w:p w14:paraId="02002F2C" w14:textId="77777777" w:rsidR="00D062A8" w:rsidRPr="00475963" w:rsidRDefault="00D062A8">
      <w:pPr>
        <w:spacing w:after="0" w:line="240" w:lineRule="auto"/>
        <w:jc w:val="center"/>
        <w:rPr>
          <w:rFonts w:ascii="Liberation Serif" w:hAnsi="Liberation Serif"/>
          <w:b/>
          <w:bCs/>
          <w:color w:val="000000" w:themeColor="text1"/>
        </w:rPr>
      </w:pPr>
    </w:p>
    <w:p w14:paraId="5C1E516C" w14:textId="77777777" w:rsidR="00D062A8" w:rsidRPr="00475963" w:rsidRDefault="000B4AA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75963">
        <w:rPr>
          <w:rFonts w:ascii="Times New Roman" w:hAnsi="Times New Roman" w:cs="Times New Roman"/>
          <w:color w:val="000000" w:themeColor="text1"/>
          <w:sz w:val="28"/>
          <w:szCs w:val="28"/>
        </w:rPr>
        <w:t>1. </w:t>
      </w:r>
      <w:r w:rsidR="00D26F9B" w:rsidRPr="00475963">
        <w:rPr>
          <w:rFonts w:ascii="Times New Roman" w:hAnsi="Times New Roman" w:cs="Times New Roman"/>
          <w:bCs/>
          <w:color w:val="000000" w:themeColor="text1"/>
          <w:sz w:val="28"/>
          <w:szCs w:val="28"/>
        </w:rPr>
        <w:t xml:space="preserve">Порядок организации и осуществления территориального общественного самоуправления на территории муниципального образования </w:t>
      </w:r>
      <w:r w:rsidR="00D26F9B" w:rsidRPr="00475963">
        <w:rPr>
          <w:rFonts w:ascii="Times New Roman" w:eastAsia="Times New Roman" w:hAnsi="Times New Roman" w:cs="Times New Roman"/>
          <w:bCs/>
          <w:color w:val="000000" w:themeColor="text1"/>
          <w:sz w:val="28"/>
          <w:szCs w:val="28"/>
          <w:lang w:eastAsia="ru-RU"/>
        </w:rPr>
        <w:t>городской округ Торез</w:t>
      </w:r>
      <w:r w:rsidR="00D26F9B" w:rsidRPr="00475963">
        <w:rPr>
          <w:rFonts w:ascii="Times New Roman" w:hAnsi="Times New Roman" w:cs="Times New Roman"/>
          <w:bCs/>
          <w:color w:val="000000" w:themeColor="text1"/>
          <w:sz w:val="28"/>
          <w:szCs w:val="28"/>
        </w:rPr>
        <w:t xml:space="preserve"> Донецкой Народной Республики (далее – Порядок) </w:t>
      </w:r>
      <w:r w:rsidR="00D26F9B" w:rsidRPr="00475963">
        <w:rPr>
          <w:rFonts w:ascii="Times New Roman" w:hAnsi="Times New Roman" w:cs="Times New Roman"/>
          <w:color w:val="000000" w:themeColor="text1"/>
          <w:sz w:val="28"/>
          <w:szCs w:val="28"/>
        </w:rPr>
        <w:t>разработан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Закона Донецкой Народной Республики от 14.08.2023 № 468-</w:t>
      </w:r>
      <w:r w:rsidR="00D26F9B" w:rsidRPr="00475963">
        <w:rPr>
          <w:rFonts w:ascii="Times New Roman" w:hAnsi="Times New Roman" w:cs="Times New Roman"/>
          <w:color w:val="000000" w:themeColor="text1"/>
          <w:sz w:val="28"/>
          <w:szCs w:val="28"/>
          <w:lang w:val="en-US"/>
        </w:rPr>
        <w:t>II</w:t>
      </w:r>
      <w:r w:rsidR="00D26F9B" w:rsidRPr="00475963">
        <w:rPr>
          <w:rFonts w:ascii="Times New Roman" w:hAnsi="Times New Roman" w:cs="Times New Roman"/>
          <w:color w:val="000000" w:themeColor="text1"/>
          <w:sz w:val="28"/>
          <w:szCs w:val="28"/>
        </w:rPr>
        <w:t>НС «О местном самоуправлении в Донецкой Народной Республике», Устава муниципального образования городской округ Торез Донецкой Народной Республики, принятого решением Торезского городского совета Донецкой Народной Республики от 25.10.2023 № 20, и определяет порядок организации и осуществления</w:t>
      </w:r>
      <w:r w:rsidR="00D26F9B" w:rsidRPr="00475963">
        <w:rPr>
          <w:rFonts w:ascii="Times New Roman" w:eastAsia="Times New Roman" w:hAnsi="Times New Roman" w:cs="Times New Roman"/>
          <w:color w:val="000000" w:themeColor="text1"/>
          <w:sz w:val="28"/>
          <w:szCs w:val="28"/>
          <w:lang w:eastAsia="ru-RU"/>
        </w:rPr>
        <w:t xml:space="preserve"> территориального общественного самоуправления.</w:t>
      </w:r>
    </w:p>
    <w:p w14:paraId="12267D0C" w14:textId="77777777" w:rsidR="00B226AB" w:rsidRPr="00475963" w:rsidRDefault="00B226AB">
      <w:pPr>
        <w:spacing w:after="0" w:line="240" w:lineRule="auto"/>
        <w:ind w:firstLine="708"/>
        <w:jc w:val="both"/>
        <w:rPr>
          <w:rFonts w:ascii="Times New Roman" w:hAnsi="Times New Roman" w:cs="Times New Roman"/>
          <w:color w:val="000000" w:themeColor="text1"/>
          <w:sz w:val="28"/>
          <w:szCs w:val="28"/>
        </w:rPr>
      </w:pPr>
    </w:p>
    <w:p w14:paraId="6997F38C"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eastAsia="Times New Roman" w:hAnsi="Times New Roman" w:cs="Times New Roman"/>
          <w:color w:val="000000" w:themeColor="text1"/>
          <w:sz w:val="28"/>
          <w:szCs w:val="28"/>
          <w:lang w:eastAsia="ru-RU"/>
        </w:rPr>
        <w:t>2. Территориальное общественное самоуправление</w:t>
      </w:r>
      <w:r w:rsidRPr="00475963">
        <w:rPr>
          <w:rFonts w:ascii="Times New Roman" w:hAnsi="Times New Roman" w:cs="Times New Roman"/>
          <w:color w:val="000000" w:themeColor="text1"/>
          <w:sz w:val="28"/>
          <w:szCs w:val="28"/>
        </w:rPr>
        <w:t xml:space="preserve"> является формой непосредственного участия населения муниципального образования городской округ Торез Донецкой Народной Республики (далее – </w:t>
      </w:r>
      <w:r w:rsidRPr="00475963">
        <w:rPr>
          <w:rFonts w:ascii="Times New Roman" w:eastAsia="Times New Roman" w:hAnsi="Times New Roman" w:cs="Times New Roman"/>
          <w:bCs/>
          <w:color w:val="000000" w:themeColor="text1"/>
          <w:sz w:val="28"/>
          <w:szCs w:val="28"/>
          <w:lang w:eastAsia="ru-RU"/>
        </w:rPr>
        <w:t>городской округ Торез</w:t>
      </w:r>
      <w:r w:rsidRPr="00475963">
        <w:rPr>
          <w:rFonts w:ascii="Times New Roman" w:hAnsi="Times New Roman" w:cs="Times New Roman"/>
          <w:color w:val="000000" w:themeColor="text1"/>
          <w:sz w:val="28"/>
          <w:szCs w:val="28"/>
        </w:rPr>
        <w:t xml:space="preserve">) в осуществлении местного самоуправления. </w:t>
      </w:r>
    </w:p>
    <w:p w14:paraId="056738ED" w14:textId="77777777" w:rsidR="00B226AB" w:rsidRPr="00475963" w:rsidRDefault="00B226AB">
      <w:pPr>
        <w:spacing w:after="0" w:line="240" w:lineRule="auto"/>
        <w:ind w:firstLine="708"/>
        <w:jc w:val="both"/>
        <w:rPr>
          <w:rFonts w:ascii="Times New Roman" w:hAnsi="Times New Roman" w:cs="Times New Roman"/>
          <w:color w:val="000000" w:themeColor="text1"/>
          <w:sz w:val="28"/>
          <w:szCs w:val="28"/>
        </w:rPr>
      </w:pPr>
    </w:p>
    <w:p w14:paraId="63FF8143"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3. Под </w:t>
      </w:r>
      <w:r w:rsidRPr="00475963">
        <w:rPr>
          <w:rFonts w:ascii="Times New Roman" w:eastAsia="Times New Roman" w:hAnsi="Times New Roman" w:cs="Times New Roman"/>
          <w:color w:val="000000" w:themeColor="text1"/>
          <w:sz w:val="28"/>
          <w:szCs w:val="28"/>
          <w:lang w:eastAsia="ru-RU"/>
        </w:rPr>
        <w:t xml:space="preserve">территориальным общественным самоуправлением (далее </w:t>
      </w:r>
      <w:r w:rsidR="001A33C2" w:rsidRPr="00475963">
        <w:rPr>
          <w:rFonts w:ascii="Times New Roman" w:hAnsi="Times New Roman" w:cs="Times New Roman"/>
          <w:color w:val="000000" w:themeColor="text1"/>
          <w:sz w:val="28"/>
          <w:szCs w:val="28"/>
        </w:rPr>
        <w:t>–</w:t>
      </w:r>
      <w:r w:rsidRPr="00475963">
        <w:rPr>
          <w:rFonts w:ascii="Times New Roman" w:eastAsia="Times New Roman" w:hAnsi="Times New Roman" w:cs="Times New Roman"/>
          <w:color w:val="000000" w:themeColor="text1"/>
          <w:sz w:val="28"/>
          <w:szCs w:val="28"/>
          <w:lang w:eastAsia="ru-RU"/>
        </w:rPr>
        <w:t xml:space="preserve"> ТОС) п</w:t>
      </w:r>
      <w:r w:rsidRPr="00475963">
        <w:rPr>
          <w:rFonts w:ascii="Times New Roman" w:hAnsi="Times New Roman" w:cs="Times New Roman"/>
          <w:color w:val="000000" w:themeColor="text1"/>
          <w:sz w:val="28"/>
          <w:szCs w:val="28"/>
        </w:rPr>
        <w:t xml:space="preserve">онимается самоорганизация граждан по месту их жительства на части территории городского округа Торез для самостоятельного и под свою ответственность осуществления собственных инициатив по вопросам местного значения. </w:t>
      </w:r>
    </w:p>
    <w:p w14:paraId="5C0EC4C6" w14:textId="77777777" w:rsidR="00B226AB" w:rsidRPr="00475963" w:rsidRDefault="00B226AB">
      <w:pPr>
        <w:spacing w:after="0" w:line="240" w:lineRule="auto"/>
        <w:ind w:firstLine="708"/>
        <w:jc w:val="both"/>
        <w:rPr>
          <w:rFonts w:ascii="Times New Roman" w:hAnsi="Times New Roman" w:cs="Times New Roman"/>
          <w:color w:val="000000" w:themeColor="text1"/>
          <w:sz w:val="28"/>
          <w:szCs w:val="28"/>
        </w:rPr>
      </w:pPr>
    </w:p>
    <w:p w14:paraId="3D9FCD2D"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4. ТОС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ТОС. </w:t>
      </w:r>
    </w:p>
    <w:p w14:paraId="368F0ABE" w14:textId="77777777" w:rsidR="00B226AB" w:rsidRPr="00475963" w:rsidRDefault="00B226AB">
      <w:pPr>
        <w:spacing w:after="0" w:line="240" w:lineRule="auto"/>
        <w:ind w:firstLine="708"/>
        <w:jc w:val="both"/>
        <w:rPr>
          <w:rFonts w:ascii="Times New Roman" w:hAnsi="Times New Roman" w:cs="Times New Roman"/>
          <w:color w:val="000000" w:themeColor="text1"/>
          <w:sz w:val="28"/>
          <w:szCs w:val="28"/>
        </w:rPr>
      </w:pPr>
    </w:p>
    <w:p w14:paraId="289BFB3C" w14:textId="77777777" w:rsidR="00D062A8" w:rsidRPr="00475963" w:rsidRDefault="00D26F9B" w:rsidP="004A2827">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5. ТОС на территории городского округа Торез осуществляется в соответствии с Конституцией Российской Федерации, федеральным </w:t>
      </w:r>
      <w:r w:rsidRPr="00475963">
        <w:rPr>
          <w:rFonts w:ascii="Times New Roman" w:hAnsi="Times New Roman" w:cs="Times New Roman"/>
          <w:color w:val="000000" w:themeColor="text1"/>
          <w:sz w:val="28"/>
          <w:szCs w:val="28"/>
        </w:rPr>
        <w:lastRenderedPageBreak/>
        <w:t>законодательством, Уставом муниципального образования городской  округ Торез Донецкой Народной Республики</w:t>
      </w:r>
      <w:r w:rsidR="004A2827" w:rsidRPr="00475963">
        <w:rPr>
          <w:rFonts w:ascii="Times New Roman" w:hAnsi="Times New Roman" w:cs="Times New Roman"/>
          <w:color w:val="000000" w:themeColor="text1"/>
          <w:sz w:val="28"/>
          <w:szCs w:val="28"/>
        </w:rPr>
        <w:t xml:space="preserve">, </w:t>
      </w:r>
      <w:r w:rsidR="000B4AAD" w:rsidRPr="00475963">
        <w:rPr>
          <w:rFonts w:ascii="Times New Roman" w:hAnsi="Times New Roman" w:cs="Times New Roman"/>
          <w:color w:val="000000" w:themeColor="text1"/>
          <w:sz w:val="28"/>
          <w:szCs w:val="28"/>
        </w:rPr>
        <w:t>принятого решением Торезского городского совета Донецкой Народной Республики от 25.10.2023 № 20</w:t>
      </w:r>
      <w:r w:rsidRPr="00475963">
        <w:rPr>
          <w:rFonts w:ascii="Times New Roman" w:hAnsi="Times New Roman" w:cs="Times New Roman"/>
          <w:color w:val="000000" w:themeColor="text1"/>
          <w:sz w:val="28"/>
          <w:szCs w:val="28"/>
        </w:rPr>
        <w:t xml:space="preserve"> (далее — Устав городского округа Торез), Порядком и иными нормативными правовыми актами органов местного самоуправления городского округа Торез.</w:t>
      </w:r>
    </w:p>
    <w:p w14:paraId="0301E8F8" w14:textId="77777777" w:rsidR="00B226AB" w:rsidRPr="00475963" w:rsidRDefault="00B226AB">
      <w:pPr>
        <w:spacing w:after="0" w:line="240" w:lineRule="auto"/>
        <w:ind w:firstLine="708"/>
        <w:jc w:val="both"/>
        <w:rPr>
          <w:rFonts w:ascii="Times New Roman" w:hAnsi="Times New Roman" w:cs="Times New Roman"/>
          <w:color w:val="000000" w:themeColor="text1"/>
          <w:sz w:val="28"/>
          <w:szCs w:val="28"/>
        </w:rPr>
      </w:pPr>
    </w:p>
    <w:p w14:paraId="7B532019"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6. ТОС в городском округе Торез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 </w:t>
      </w:r>
    </w:p>
    <w:p w14:paraId="3F034D28" w14:textId="77777777" w:rsidR="00B226AB" w:rsidRPr="00475963" w:rsidRDefault="00B226AB">
      <w:pPr>
        <w:spacing w:after="0" w:line="240" w:lineRule="auto"/>
        <w:ind w:firstLine="708"/>
        <w:jc w:val="both"/>
        <w:rPr>
          <w:rFonts w:ascii="Times New Roman" w:hAnsi="Times New Roman" w:cs="Times New Roman"/>
          <w:color w:val="000000" w:themeColor="text1"/>
          <w:sz w:val="28"/>
          <w:szCs w:val="28"/>
        </w:rPr>
      </w:pPr>
    </w:p>
    <w:p w14:paraId="7CB3BB7D"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7. В осуществлении ТОС могут принимать участие граждане, проживающие на соответствующей территории, достигшие 16-летнего возраста. </w:t>
      </w:r>
    </w:p>
    <w:p w14:paraId="162CA0F3"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Любой гражданин, достигший 16-летнего возраста, имеет право быть инициатором и участвовать в организации и осуществлении ТОС на той территории, где он проживает, принимать участие в собраниях, конференциях граждан (собраниях делегатов), избирать и быть избранным в органы ТОС. Жители имеют равные права на осуществление ТОС,</w:t>
      </w:r>
      <w:r w:rsidR="00BF2397" w:rsidRPr="00475963">
        <w:rPr>
          <w:rFonts w:ascii="Times New Roman" w:hAnsi="Times New Roman" w:cs="Times New Roman"/>
          <w:color w:val="000000" w:themeColor="text1"/>
          <w:sz w:val="28"/>
          <w:szCs w:val="28"/>
        </w:rPr>
        <w:t xml:space="preserve"> </w:t>
      </w:r>
      <w:r w:rsidRPr="00475963">
        <w:rPr>
          <w:rFonts w:ascii="Times New Roman" w:hAnsi="Times New Roman" w:cs="Times New Roman"/>
          <w:color w:val="000000" w:themeColor="text1"/>
          <w:sz w:val="28"/>
          <w:szCs w:val="28"/>
        </w:rPr>
        <w:t xml:space="preserve">как непосредственно, так и через своих представителей, получать полную и достоверную информацию о деятельности ТОС. </w:t>
      </w:r>
    </w:p>
    <w:p w14:paraId="49274B8A" w14:textId="77777777" w:rsidR="00B226AB" w:rsidRPr="00475963" w:rsidRDefault="00B226AB">
      <w:pPr>
        <w:spacing w:after="0" w:line="240" w:lineRule="auto"/>
        <w:ind w:firstLine="708"/>
        <w:jc w:val="both"/>
        <w:rPr>
          <w:rFonts w:ascii="Times New Roman" w:hAnsi="Times New Roman" w:cs="Times New Roman"/>
          <w:color w:val="000000" w:themeColor="text1"/>
          <w:sz w:val="28"/>
          <w:szCs w:val="28"/>
        </w:rPr>
      </w:pPr>
    </w:p>
    <w:p w14:paraId="0389CEFE"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8. ТОС на территории городского округа Торез основывается на следующих принципах: </w:t>
      </w:r>
    </w:p>
    <w:p w14:paraId="58D6A24A"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законность; </w:t>
      </w:r>
    </w:p>
    <w:p w14:paraId="3D1CDDAE"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добровольность;</w:t>
      </w:r>
    </w:p>
    <w:p w14:paraId="17712C2A" w14:textId="77777777" w:rsidR="00D062A8" w:rsidRPr="00475963" w:rsidRDefault="00D26F9B">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75963">
        <w:rPr>
          <w:rFonts w:ascii="Times New Roman" w:eastAsia="Times New Roman" w:hAnsi="Times New Roman" w:cs="Times New Roman"/>
          <w:color w:val="000000" w:themeColor="text1"/>
          <w:sz w:val="28"/>
          <w:szCs w:val="28"/>
          <w:lang w:eastAsia="ru-RU"/>
        </w:rPr>
        <w:t>гласность принятия решений;</w:t>
      </w:r>
    </w:p>
    <w:p w14:paraId="6BB7F377"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eastAsia="Times New Roman" w:hAnsi="Times New Roman" w:cs="Times New Roman"/>
          <w:color w:val="000000" w:themeColor="text1"/>
          <w:sz w:val="28"/>
          <w:szCs w:val="28"/>
          <w:lang w:eastAsia="ru-RU"/>
        </w:rPr>
        <w:t>свобода выбора способов осуществления ТОС</w:t>
      </w:r>
      <w:r w:rsidRPr="00475963">
        <w:rPr>
          <w:rFonts w:ascii="Times New Roman" w:hAnsi="Times New Roman" w:cs="Times New Roman"/>
          <w:color w:val="000000" w:themeColor="text1"/>
          <w:sz w:val="28"/>
          <w:szCs w:val="28"/>
        </w:rPr>
        <w:t>;</w:t>
      </w:r>
    </w:p>
    <w:p w14:paraId="0B03FC84" w14:textId="77777777" w:rsidR="00D062A8" w:rsidRPr="00475963" w:rsidRDefault="00D26F9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75963">
        <w:rPr>
          <w:rFonts w:ascii="Times New Roman" w:eastAsia="Times New Roman" w:hAnsi="Times New Roman" w:cs="Times New Roman"/>
          <w:color w:val="000000" w:themeColor="text1"/>
          <w:sz w:val="28"/>
          <w:szCs w:val="28"/>
          <w:lang w:eastAsia="ru-RU"/>
        </w:rPr>
        <w:t>согласованность интересов жителей территории ТОС с интересами иных граждан, проживающих в городском округе Торез;</w:t>
      </w:r>
    </w:p>
    <w:p w14:paraId="32FB172A" w14:textId="77777777" w:rsidR="00D062A8" w:rsidRPr="00475963" w:rsidRDefault="00D26F9B">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75963">
        <w:rPr>
          <w:rFonts w:ascii="Times New Roman" w:eastAsia="Times New Roman" w:hAnsi="Times New Roman" w:cs="Times New Roman"/>
          <w:color w:val="000000" w:themeColor="text1"/>
          <w:sz w:val="28"/>
          <w:szCs w:val="28"/>
          <w:lang w:eastAsia="ru-RU"/>
        </w:rPr>
        <w:t>выборность, подконтрольность и подотчетность органов ТОС жителям территории ТОС;</w:t>
      </w:r>
    </w:p>
    <w:p w14:paraId="65B47D79" w14:textId="77777777" w:rsidR="00D062A8" w:rsidRPr="00475963" w:rsidRDefault="00D26F9B">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75963">
        <w:rPr>
          <w:rFonts w:ascii="Times New Roman" w:eastAsia="Times New Roman" w:hAnsi="Times New Roman" w:cs="Times New Roman"/>
          <w:color w:val="000000" w:themeColor="text1"/>
          <w:sz w:val="28"/>
          <w:szCs w:val="28"/>
          <w:lang w:eastAsia="ru-RU"/>
        </w:rPr>
        <w:t>самостоятельность и независимость ТОС (органов ТОС) в процессе осуществления своей деятельности от органов местного самоуправления и должностных лиц местного самоуправления;</w:t>
      </w:r>
    </w:p>
    <w:p w14:paraId="583E7547" w14:textId="77777777" w:rsidR="00D062A8" w:rsidRPr="00475963" w:rsidRDefault="00D26F9B">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75963">
        <w:rPr>
          <w:rFonts w:ascii="Times New Roman" w:eastAsia="Times New Roman" w:hAnsi="Times New Roman" w:cs="Times New Roman"/>
          <w:color w:val="000000" w:themeColor="text1"/>
          <w:sz w:val="28"/>
          <w:szCs w:val="28"/>
          <w:lang w:eastAsia="ru-RU"/>
        </w:rPr>
        <w:t>сотрудничество ТОС (органов ТОС) с органами местного самоуправления;</w:t>
      </w:r>
    </w:p>
    <w:p w14:paraId="6F261B54" w14:textId="77777777" w:rsidR="00D062A8" w:rsidRPr="00475963" w:rsidRDefault="00D26F9B">
      <w:pPr>
        <w:widowControl w:val="0"/>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ответственность за принятые решения. </w:t>
      </w:r>
    </w:p>
    <w:p w14:paraId="23F34CFE" w14:textId="77777777" w:rsidR="00B226AB" w:rsidRPr="00475963" w:rsidRDefault="00B226AB">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p>
    <w:p w14:paraId="47DD8045"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9. Действующие ТОС в целях повышения эффективности ТОС, координации деятельности органов ТОС могут образовывать городские и другие ассоциации (объединения) органов ТОС. </w:t>
      </w:r>
    </w:p>
    <w:p w14:paraId="178EA24C" w14:textId="77777777" w:rsidR="00B226AB" w:rsidRPr="00475963" w:rsidRDefault="00B226AB">
      <w:pPr>
        <w:spacing w:after="0" w:line="240" w:lineRule="auto"/>
        <w:ind w:firstLine="708"/>
        <w:jc w:val="both"/>
        <w:rPr>
          <w:rFonts w:ascii="Times New Roman" w:hAnsi="Times New Roman" w:cs="Times New Roman"/>
          <w:color w:val="000000" w:themeColor="text1"/>
          <w:sz w:val="28"/>
          <w:szCs w:val="28"/>
        </w:rPr>
      </w:pPr>
    </w:p>
    <w:p w14:paraId="55F4FF2C"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lastRenderedPageBreak/>
        <w:t>10. Администрация городского округа Торез Донецкой Народной Республики (далее – Администрация) оказывает консультационную, методическую, организационную и иную помощь органам ТОС по направлениям их деятельности.</w:t>
      </w:r>
    </w:p>
    <w:p w14:paraId="32EE125A" w14:textId="77777777" w:rsidR="00B226AB" w:rsidRPr="00475963" w:rsidRDefault="00B226AB">
      <w:pPr>
        <w:spacing w:after="0" w:line="240" w:lineRule="auto"/>
        <w:ind w:firstLine="708"/>
        <w:jc w:val="both"/>
        <w:rPr>
          <w:rFonts w:ascii="Times New Roman" w:hAnsi="Times New Roman" w:cs="Times New Roman"/>
          <w:color w:val="000000" w:themeColor="text1"/>
          <w:sz w:val="28"/>
          <w:szCs w:val="28"/>
        </w:rPr>
      </w:pPr>
    </w:p>
    <w:p w14:paraId="7242D897"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11. Взаимоотношения органов местного самоуправления с органами ТОС осуществляется на основании действующего законодательства Российской Федерации, Донецкой Народной Республики</w:t>
      </w:r>
      <w:r w:rsidR="00715786">
        <w:rPr>
          <w:rFonts w:ascii="Times New Roman" w:hAnsi="Times New Roman" w:cs="Times New Roman"/>
          <w:color w:val="000000" w:themeColor="text1"/>
          <w:sz w:val="28"/>
          <w:szCs w:val="28"/>
        </w:rPr>
        <w:t xml:space="preserve"> </w:t>
      </w:r>
      <w:r w:rsidRPr="00475963">
        <w:rPr>
          <w:rFonts w:ascii="Times New Roman" w:hAnsi="Times New Roman" w:cs="Times New Roman"/>
          <w:color w:val="000000" w:themeColor="text1"/>
          <w:sz w:val="28"/>
          <w:szCs w:val="28"/>
        </w:rPr>
        <w:t xml:space="preserve">и договоров. </w:t>
      </w:r>
    </w:p>
    <w:p w14:paraId="097C0727" w14:textId="77777777" w:rsidR="00B226AB" w:rsidRPr="00475963" w:rsidRDefault="00B226AB">
      <w:pPr>
        <w:spacing w:after="0" w:line="240" w:lineRule="auto"/>
        <w:ind w:firstLine="708"/>
        <w:jc w:val="both"/>
        <w:rPr>
          <w:rFonts w:ascii="Times New Roman" w:hAnsi="Times New Roman" w:cs="Times New Roman"/>
          <w:color w:val="000000" w:themeColor="text1"/>
          <w:sz w:val="28"/>
          <w:szCs w:val="28"/>
        </w:rPr>
      </w:pPr>
    </w:p>
    <w:p w14:paraId="762B2507" w14:textId="77777777" w:rsidR="00D062A8" w:rsidRPr="00475963" w:rsidRDefault="00D26F9B">
      <w:pPr>
        <w:widowControl w:val="0"/>
        <w:spacing w:after="0" w:line="240" w:lineRule="auto"/>
        <w:ind w:firstLine="708"/>
        <w:rPr>
          <w:rFonts w:ascii="Times New Roman" w:eastAsia="Times New Roman" w:hAnsi="Times New Roman" w:cs="Times New Roman"/>
          <w:bCs/>
          <w:color w:val="000000" w:themeColor="text1"/>
          <w:sz w:val="28"/>
          <w:szCs w:val="28"/>
          <w:lang w:eastAsia="ru-RU"/>
        </w:rPr>
      </w:pPr>
      <w:r w:rsidRPr="00475963">
        <w:rPr>
          <w:rFonts w:ascii="Times New Roman" w:hAnsi="Times New Roman" w:cs="Times New Roman"/>
          <w:color w:val="000000" w:themeColor="text1"/>
          <w:sz w:val="28"/>
          <w:szCs w:val="28"/>
        </w:rPr>
        <w:t>12. </w:t>
      </w:r>
      <w:r w:rsidRPr="00475963">
        <w:rPr>
          <w:rFonts w:ascii="Times New Roman" w:eastAsia="Times New Roman" w:hAnsi="Times New Roman" w:cs="Times New Roman"/>
          <w:bCs/>
          <w:color w:val="000000" w:themeColor="text1"/>
          <w:sz w:val="28"/>
          <w:szCs w:val="28"/>
          <w:lang w:eastAsia="ru-RU"/>
        </w:rPr>
        <w:t>Основные понятия и термины:</w:t>
      </w:r>
    </w:p>
    <w:p w14:paraId="703870C8" w14:textId="77777777" w:rsidR="00D062A8" w:rsidRPr="00475963" w:rsidRDefault="00D26F9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75963">
        <w:rPr>
          <w:rFonts w:ascii="Times New Roman" w:eastAsia="Times New Roman" w:hAnsi="Times New Roman" w:cs="Times New Roman"/>
          <w:color w:val="000000" w:themeColor="text1"/>
          <w:sz w:val="28"/>
          <w:szCs w:val="28"/>
          <w:lang w:eastAsia="ru-RU"/>
        </w:rPr>
        <w:t>собрание, конференция  – собрание, конференция граждан, проживающих в границах, на которых осуществляется ТОС, либо их представителей для обсуждения и принятия коллегиальных решений по вопросам организации деятельности ТОС и осуществления собственных инициатив по вопросам местного значения;</w:t>
      </w:r>
    </w:p>
    <w:p w14:paraId="404B9095" w14:textId="77777777" w:rsidR="00B226AB" w:rsidRPr="00475963" w:rsidRDefault="00D26F9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75963">
        <w:rPr>
          <w:rFonts w:ascii="Times New Roman" w:eastAsia="Times New Roman" w:hAnsi="Times New Roman" w:cs="Times New Roman"/>
          <w:color w:val="000000" w:themeColor="text1"/>
          <w:sz w:val="28"/>
          <w:szCs w:val="28"/>
          <w:lang w:eastAsia="ru-RU"/>
        </w:rPr>
        <w:t>инициативная группа - группа граждан, проживающих на части территории городского округа Торез, имеющих право на участие в ТОС и объединившихся в целях созыва учредительного собрания (конференции) по созданию ТОС в</w:t>
      </w:r>
      <w:r w:rsidR="00B226AB" w:rsidRPr="00475963">
        <w:rPr>
          <w:rFonts w:ascii="Times New Roman" w:eastAsia="Times New Roman" w:hAnsi="Times New Roman" w:cs="Times New Roman"/>
          <w:color w:val="000000" w:themeColor="text1"/>
          <w:sz w:val="28"/>
          <w:szCs w:val="28"/>
          <w:lang w:eastAsia="ru-RU"/>
        </w:rPr>
        <w:t xml:space="preserve"> количестве не менее 5 человек</w:t>
      </w:r>
      <w:r w:rsidR="004C3F28" w:rsidRPr="00475963">
        <w:rPr>
          <w:rFonts w:ascii="Times New Roman" w:eastAsia="Times New Roman" w:hAnsi="Times New Roman" w:cs="Times New Roman"/>
          <w:color w:val="000000" w:themeColor="text1"/>
          <w:sz w:val="28"/>
          <w:szCs w:val="28"/>
          <w:lang w:eastAsia="ru-RU"/>
        </w:rPr>
        <w:t>;</w:t>
      </w:r>
    </w:p>
    <w:p w14:paraId="2DF67B92" w14:textId="77777777" w:rsidR="00D062A8" w:rsidRPr="00475963" w:rsidRDefault="00D26F9B">
      <w:pPr>
        <w:spacing w:after="0" w:line="240" w:lineRule="auto"/>
        <w:ind w:firstLine="709"/>
        <w:jc w:val="both"/>
        <w:rPr>
          <w:rFonts w:ascii="Times New Roman" w:hAnsi="Times New Roman" w:cs="Times New Roman"/>
          <w:color w:val="000000" w:themeColor="text1"/>
          <w:sz w:val="28"/>
          <w:szCs w:val="28"/>
        </w:rPr>
      </w:pPr>
      <w:r w:rsidRPr="00475963">
        <w:rPr>
          <w:rFonts w:ascii="Times New Roman" w:eastAsia="Times New Roman" w:hAnsi="Times New Roman" w:cs="Times New Roman"/>
          <w:color w:val="000000" w:themeColor="text1"/>
          <w:sz w:val="28"/>
          <w:szCs w:val="28"/>
          <w:lang w:eastAsia="ru-RU"/>
        </w:rPr>
        <w:t xml:space="preserve">Устав ТОС – учредительный документ ТОС, принятый гражданами на учредительном собрании (конференции) и зарегистрированный в соответствии с Порядком, определенным </w:t>
      </w:r>
      <w:r w:rsidRPr="00475963">
        <w:rPr>
          <w:rFonts w:ascii="Times New Roman" w:hAnsi="Times New Roman" w:cs="Times New Roman"/>
          <w:color w:val="000000" w:themeColor="text1"/>
          <w:sz w:val="28"/>
          <w:szCs w:val="28"/>
        </w:rPr>
        <w:t>Торезским городским советом Донецкой Народной Республики (далее – Торезский городской совет)</w:t>
      </w:r>
      <w:r w:rsidRPr="00475963">
        <w:rPr>
          <w:rFonts w:ascii="Times New Roman" w:eastAsia="Times New Roman" w:hAnsi="Times New Roman" w:cs="Times New Roman"/>
          <w:color w:val="000000" w:themeColor="text1"/>
          <w:sz w:val="28"/>
          <w:szCs w:val="28"/>
          <w:lang w:eastAsia="ru-RU"/>
        </w:rPr>
        <w:t>.</w:t>
      </w:r>
    </w:p>
    <w:p w14:paraId="63EF68E7" w14:textId="77777777" w:rsidR="00D062A8" w:rsidRPr="00475963" w:rsidRDefault="00D062A8">
      <w:pPr>
        <w:spacing w:after="0" w:line="240" w:lineRule="auto"/>
        <w:rPr>
          <w:rFonts w:ascii="Times New Roman" w:hAnsi="Times New Roman" w:cs="Times New Roman"/>
          <w:b/>
          <w:color w:val="000000" w:themeColor="text1"/>
          <w:sz w:val="28"/>
          <w:szCs w:val="28"/>
        </w:rPr>
      </w:pPr>
    </w:p>
    <w:p w14:paraId="72985017" w14:textId="77777777" w:rsidR="00D062A8" w:rsidRPr="00475963" w:rsidRDefault="00D26F9B">
      <w:pPr>
        <w:spacing w:after="0" w:line="240" w:lineRule="auto"/>
        <w:jc w:val="center"/>
        <w:rPr>
          <w:rFonts w:ascii="Times New Roman" w:eastAsia="Times New Roman" w:hAnsi="Times New Roman" w:cs="Times New Roman"/>
          <w:b/>
          <w:color w:val="000000" w:themeColor="text1"/>
          <w:sz w:val="28"/>
          <w:szCs w:val="28"/>
          <w:lang w:eastAsia="ru-RU"/>
        </w:rPr>
      </w:pPr>
      <w:r w:rsidRPr="00475963">
        <w:rPr>
          <w:rFonts w:ascii="Times New Roman" w:hAnsi="Times New Roman" w:cs="Times New Roman"/>
          <w:b/>
          <w:color w:val="000000" w:themeColor="text1"/>
          <w:sz w:val="28"/>
          <w:szCs w:val="28"/>
        </w:rPr>
        <w:t xml:space="preserve">2. Порядок </w:t>
      </w:r>
      <w:r w:rsidRPr="00475963">
        <w:rPr>
          <w:rFonts w:ascii="Times New Roman" w:eastAsia="Times New Roman" w:hAnsi="Times New Roman" w:cs="Times New Roman"/>
          <w:b/>
          <w:color w:val="000000" w:themeColor="text1"/>
          <w:sz w:val="28"/>
          <w:szCs w:val="28"/>
          <w:lang w:eastAsia="ru-RU"/>
        </w:rPr>
        <w:t>организации ТОС</w:t>
      </w:r>
    </w:p>
    <w:p w14:paraId="58456AF4" w14:textId="77777777" w:rsidR="00D062A8" w:rsidRPr="00475963" w:rsidRDefault="00D062A8">
      <w:pPr>
        <w:spacing w:after="0" w:line="240" w:lineRule="auto"/>
        <w:jc w:val="center"/>
        <w:rPr>
          <w:rFonts w:ascii="Times New Roman" w:eastAsia="Times New Roman" w:hAnsi="Times New Roman" w:cs="Times New Roman"/>
          <w:b/>
          <w:color w:val="000000" w:themeColor="text1"/>
          <w:sz w:val="28"/>
          <w:szCs w:val="28"/>
          <w:lang w:eastAsia="ru-RU"/>
        </w:rPr>
      </w:pPr>
    </w:p>
    <w:p w14:paraId="7A25025B"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13. Организация ТОС по инициативе граждан, проживающих на территории, где предполагается осуществлять ТОС,  осуществляется на собрании, конференции.</w:t>
      </w:r>
    </w:p>
    <w:p w14:paraId="78D85697"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Если ТОС предполагается осуществлять на территории, на которой проживает менее 100 человек, проводится собрание. Если ТОС предполагается осуществлять на территории, на которой проживает свыше 100 человек, проводится конференция. В конференции по вопросам организации и осуществления ТОС принимают участие избранные на собраниях делегаты, представляющие жителей соответствующей территории. Делегаты на конференцию выдвигаются на собраниях  путем сбора подписей граждан. </w:t>
      </w:r>
    </w:p>
    <w:p w14:paraId="1E7ED0AD"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Каждый делегат на конференцию может представлять интересы</w:t>
      </w:r>
      <w:r w:rsidR="000256D0">
        <w:rPr>
          <w:rFonts w:ascii="Times New Roman" w:hAnsi="Times New Roman" w:cs="Times New Roman"/>
          <w:color w:val="000000" w:themeColor="text1"/>
          <w:sz w:val="28"/>
          <w:szCs w:val="28"/>
        </w:rPr>
        <w:t xml:space="preserve"> </w:t>
      </w:r>
      <w:r w:rsidRPr="00475963">
        <w:rPr>
          <w:rFonts w:ascii="Times New Roman" w:hAnsi="Times New Roman" w:cs="Times New Roman"/>
          <w:color w:val="000000" w:themeColor="text1"/>
          <w:sz w:val="28"/>
          <w:szCs w:val="28"/>
        </w:rPr>
        <w:t xml:space="preserve">не менее 10, но не более 25 жителей, достигших 16-летнего возраста. </w:t>
      </w:r>
    </w:p>
    <w:p w14:paraId="02182D08" w14:textId="77777777" w:rsidR="004C3F28" w:rsidRPr="00475963" w:rsidRDefault="004C3F28">
      <w:pPr>
        <w:spacing w:after="0" w:line="240" w:lineRule="auto"/>
        <w:ind w:firstLine="708"/>
        <w:jc w:val="both"/>
        <w:rPr>
          <w:rFonts w:ascii="Times New Roman" w:hAnsi="Times New Roman" w:cs="Times New Roman"/>
          <w:color w:val="000000" w:themeColor="text1"/>
          <w:sz w:val="28"/>
          <w:szCs w:val="28"/>
        </w:rPr>
      </w:pPr>
    </w:p>
    <w:p w14:paraId="74843783"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14. Проведение собрания, конференции по организации ТОС, а также собраний по избранию делегатов на конференцию осуществляет инициативная группа</w:t>
      </w:r>
      <w:r w:rsidR="000256D0">
        <w:rPr>
          <w:rFonts w:ascii="Times New Roman" w:hAnsi="Times New Roman" w:cs="Times New Roman"/>
          <w:color w:val="000000" w:themeColor="text1"/>
          <w:sz w:val="28"/>
          <w:szCs w:val="28"/>
        </w:rPr>
        <w:t xml:space="preserve"> </w:t>
      </w:r>
      <w:r w:rsidRPr="00475963">
        <w:rPr>
          <w:rFonts w:ascii="Times New Roman" w:hAnsi="Times New Roman" w:cs="Times New Roman"/>
          <w:color w:val="000000" w:themeColor="text1"/>
          <w:sz w:val="28"/>
          <w:szCs w:val="28"/>
        </w:rPr>
        <w:t xml:space="preserve">численностью не менее 5 человек. </w:t>
      </w:r>
    </w:p>
    <w:p w14:paraId="0F5291DC" w14:textId="77777777" w:rsidR="004C3F28" w:rsidRPr="00475963" w:rsidRDefault="004C3F28">
      <w:pPr>
        <w:spacing w:after="0" w:line="240" w:lineRule="auto"/>
        <w:ind w:firstLine="708"/>
        <w:jc w:val="both"/>
        <w:rPr>
          <w:rFonts w:ascii="Times New Roman" w:hAnsi="Times New Roman" w:cs="Times New Roman"/>
          <w:color w:val="000000" w:themeColor="text1"/>
          <w:sz w:val="28"/>
          <w:szCs w:val="28"/>
        </w:rPr>
      </w:pPr>
    </w:p>
    <w:p w14:paraId="6DB2534D"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lastRenderedPageBreak/>
        <w:t xml:space="preserve">15. Инициативная группа: </w:t>
      </w:r>
    </w:p>
    <w:p w14:paraId="6D329B85"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1) не менее чем за 10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ТОС, Администрацию о дате, месте и времени проведения собрания, конференции, собраний по избранию делегатов на конференцию, о повестке собрания, конференции, собраний по избранию делегатов на конференцию;</w:t>
      </w:r>
    </w:p>
    <w:p w14:paraId="4985228B"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2) организует проведение собраний (сбор подписей) по выдвижению делегатов на конференцию; </w:t>
      </w:r>
    </w:p>
    <w:p w14:paraId="138B17A0"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3) подготавливает проект повестки собрания или конференции;</w:t>
      </w:r>
    </w:p>
    <w:p w14:paraId="5A160288"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4) подготавливает проект Устава ТОС; </w:t>
      </w:r>
    </w:p>
    <w:p w14:paraId="196BF818"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5) проводит регистрацию граждан, прибывших на собрание (делегатов, прибывших на конференцию); </w:t>
      </w:r>
    </w:p>
    <w:p w14:paraId="5E197EA5"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6) уполномочивает своего представителя для открытия и ведения собрания или конференции до избрания его председателя. </w:t>
      </w:r>
    </w:p>
    <w:p w14:paraId="131C5630" w14:textId="77777777" w:rsidR="004C3F28" w:rsidRPr="00475963" w:rsidRDefault="004C3F28">
      <w:pPr>
        <w:spacing w:after="0" w:line="240" w:lineRule="auto"/>
        <w:ind w:firstLine="708"/>
        <w:jc w:val="both"/>
        <w:rPr>
          <w:rFonts w:ascii="Times New Roman" w:hAnsi="Times New Roman" w:cs="Times New Roman"/>
          <w:color w:val="000000" w:themeColor="text1"/>
          <w:sz w:val="28"/>
          <w:szCs w:val="28"/>
        </w:rPr>
      </w:pPr>
    </w:p>
    <w:p w14:paraId="41232589"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16. До начала собрания, конференции, а также собраний по избранию делегатов на конференцию, члены инициативной группы проводят регистрацию граждан, принимавших участие в собрании, конференции, а также собраниях по избранию делегатов на конференцию, с составлением списка граждан.</w:t>
      </w:r>
    </w:p>
    <w:p w14:paraId="7C63D826" w14:textId="77777777" w:rsidR="004C3F28" w:rsidRPr="00475963" w:rsidRDefault="004C3F28">
      <w:pPr>
        <w:spacing w:after="0" w:line="240" w:lineRule="auto"/>
        <w:ind w:firstLine="708"/>
        <w:jc w:val="both"/>
        <w:rPr>
          <w:rFonts w:ascii="Times New Roman" w:hAnsi="Times New Roman" w:cs="Times New Roman"/>
          <w:color w:val="000000" w:themeColor="text1"/>
          <w:sz w:val="28"/>
          <w:szCs w:val="28"/>
        </w:rPr>
      </w:pPr>
    </w:p>
    <w:p w14:paraId="1D6832C7"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17. В собрании вправе принимать участие граждане, достигшие </w:t>
      </w:r>
      <w:r w:rsidR="00266065">
        <w:rPr>
          <w:rFonts w:ascii="Times New Roman" w:hAnsi="Times New Roman" w:cs="Times New Roman"/>
          <w:color w:val="000000" w:themeColor="text1"/>
          <w:sz w:val="28"/>
          <w:szCs w:val="28"/>
        </w:rPr>
        <w:t xml:space="preserve">                   </w:t>
      </w:r>
      <w:r w:rsidRPr="00475963">
        <w:rPr>
          <w:rFonts w:ascii="Times New Roman" w:hAnsi="Times New Roman" w:cs="Times New Roman"/>
          <w:color w:val="000000" w:themeColor="text1"/>
          <w:sz w:val="28"/>
          <w:szCs w:val="28"/>
        </w:rPr>
        <w:t xml:space="preserve">16-летнего возраста на день проведения собрания. Собрание по вопросам организации ТОС считается правомочным, если в нем принимает участие не менее одной трети жителей территории, на которой осуществляется ТОС, достигших 16-летнего возраста. </w:t>
      </w:r>
    </w:p>
    <w:p w14:paraId="4170B144"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Конференция  по вопросам организации ТОС считается правомочной, если в ней принимают участие не менее двух третей избранных на собраниях  делегатов, представляющих не менее одной трети жителей территории, на которой осуществляется ТОС, достигших 16-летнего возраста. </w:t>
      </w:r>
    </w:p>
    <w:p w14:paraId="1B4D67A7" w14:textId="77777777" w:rsidR="004C3F28" w:rsidRPr="00475963" w:rsidRDefault="004C3F28">
      <w:pPr>
        <w:spacing w:after="0" w:line="240" w:lineRule="auto"/>
        <w:ind w:firstLine="708"/>
        <w:jc w:val="both"/>
        <w:rPr>
          <w:rFonts w:ascii="Times New Roman" w:hAnsi="Times New Roman" w:cs="Times New Roman"/>
          <w:color w:val="000000" w:themeColor="text1"/>
          <w:sz w:val="28"/>
          <w:szCs w:val="28"/>
        </w:rPr>
      </w:pPr>
    </w:p>
    <w:p w14:paraId="038E455E"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18. На собрании, конференции  могут присутствовать представители органов местного самоуправления городского</w:t>
      </w:r>
      <w:r w:rsidR="00D649AB">
        <w:rPr>
          <w:rFonts w:ascii="Times New Roman" w:hAnsi="Times New Roman" w:cs="Times New Roman"/>
          <w:color w:val="000000" w:themeColor="text1"/>
          <w:sz w:val="28"/>
          <w:szCs w:val="28"/>
        </w:rPr>
        <w:t xml:space="preserve"> </w:t>
      </w:r>
      <w:r w:rsidRPr="00475963">
        <w:rPr>
          <w:rFonts w:ascii="Times New Roman" w:hAnsi="Times New Roman" w:cs="Times New Roman"/>
          <w:color w:val="000000" w:themeColor="text1"/>
          <w:sz w:val="28"/>
          <w:szCs w:val="28"/>
        </w:rPr>
        <w:t>округа Торез.</w:t>
      </w:r>
    </w:p>
    <w:p w14:paraId="0407D682" w14:textId="77777777" w:rsidR="004C3F28" w:rsidRPr="00475963" w:rsidRDefault="004C3F28">
      <w:pPr>
        <w:spacing w:after="0" w:line="240" w:lineRule="auto"/>
        <w:ind w:firstLine="708"/>
        <w:jc w:val="both"/>
        <w:rPr>
          <w:rFonts w:ascii="Times New Roman" w:hAnsi="Times New Roman" w:cs="Times New Roman"/>
          <w:color w:val="000000" w:themeColor="text1"/>
          <w:sz w:val="28"/>
          <w:szCs w:val="28"/>
        </w:rPr>
      </w:pPr>
    </w:p>
    <w:p w14:paraId="3BBCE4E9"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19. Открывает и ведет собрание, конференцию до избрания председателя собрания один из членов инициативной группы. Участники собрания, конференции избирают председательствующего и секретаря собрания, конференции и утверждают повестку дня. </w:t>
      </w:r>
    </w:p>
    <w:p w14:paraId="58A69483" w14:textId="77777777" w:rsidR="004C3F28" w:rsidRPr="00475963" w:rsidRDefault="004C3F28">
      <w:pPr>
        <w:spacing w:after="0" w:line="240" w:lineRule="auto"/>
        <w:ind w:firstLine="708"/>
        <w:jc w:val="both"/>
        <w:rPr>
          <w:rFonts w:ascii="Times New Roman" w:hAnsi="Times New Roman" w:cs="Times New Roman"/>
          <w:color w:val="000000" w:themeColor="text1"/>
          <w:sz w:val="28"/>
          <w:szCs w:val="28"/>
        </w:rPr>
      </w:pPr>
    </w:p>
    <w:p w14:paraId="099C4594"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20. Обязательному рассмотрению на собрании, конференции по организации ТОС подлежат вопросы: </w:t>
      </w:r>
    </w:p>
    <w:p w14:paraId="4B25E607" w14:textId="77777777" w:rsidR="00D062A8" w:rsidRPr="00475963" w:rsidRDefault="00D26F9B">
      <w:pPr>
        <w:spacing w:after="0" w:line="240" w:lineRule="auto"/>
        <w:ind w:firstLine="708"/>
        <w:jc w:val="both"/>
        <w:rPr>
          <w:color w:val="000000" w:themeColor="text1"/>
        </w:rPr>
      </w:pPr>
      <w:r w:rsidRPr="00475963">
        <w:rPr>
          <w:rFonts w:ascii="Times New Roman" w:hAnsi="Times New Roman" w:cs="Times New Roman"/>
          <w:color w:val="000000" w:themeColor="text1"/>
          <w:sz w:val="28"/>
          <w:szCs w:val="28"/>
        </w:rPr>
        <w:t xml:space="preserve">1) о правомочности проведения собрания, конференции, а также собраний по избранию делегатов на конференцию (о кворуме); </w:t>
      </w:r>
    </w:p>
    <w:p w14:paraId="07F67B47" w14:textId="77777777" w:rsidR="00D062A8" w:rsidRPr="00475963" w:rsidRDefault="00D26F9B">
      <w:pPr>
        <w:spacing w:after="0" w:line="240" w:lineRule="auto"/>
        <w:ind w:firstLine="708"/>
        <w:jc w:val="both"/>
        <w:rPr>
          <w:color w:val="000000" w:themeColor="text1"/>
        </w:rPr>
      </w:pPr>
      <w:r w:rsidRPr="00475963">
        <w:rPr>
          <w:rFonts w:ascii="Times New Roman" w:hAnsi="Times New Roman" w:cs="Times New Roman"/>
          <w:color w:val="000000" w:themeColor="text1"/>
          <w:sz w:val="28"/>
          <w:szCs w:val="28"/>
        </w:rPr>
        <w:lastRenderedPageBreak/>
        <w:t>2) об установлении границ территории, на которой осуществляется ТОС;</w:t>
      </w:r>
    </w:p>
    <w:p w14:paraId="15E41961" w14:textId="77777777" w:rsidR="00D062A8" w:rsidRPr="00475963" w:rsidRDefault="00D26F9B">
      <w:pPr>
        <w:spacing w:after="0" w:line="240" w:lineRule="auto"/>
        <w:ind w:firstLine="708"/>
        <w:jc w:val="both"/>
        <w:rPr>
          <w:color w:val="000000" w:themeColor="text1"/>
        </w:rPr>
      </w:pPr>
      <w:r w:rsidRPr="00475963">
        <w:rPr>
          <w:rFonts w:ascii="Times New Roman" w:hAnsi="Times New Roman" w:cs="Times New Roman"/>
          <w:color w:val="000000" w:themeColor="text1"/>
          <w:sz w:val="28"/>
          <w:szCs w:val="28"/>
        </w:rPr>
        <w:t xml:space="preserve">3) об установлении структуры органов ТОС; </w:t>
      </w:r>
    </w:p>
    <w:p w14:paraId="6AAE55C2" w14:textId="77777777" w:rsidR="00D062A8" w:rsidRPr="00475963" w:rsidRDefault="00D26F9B">
      <w:pPr>
        <w:spacing w:after="0" w:line="240" w:lineRule="auto"/>
        <w:ind w:firstLine="708"/>
        <w:jc w:val="both"/>
        <w:rPr>
          <w:color w:val="000000" w:themeColor="text1"/>
        </w:rPr>
      </w:pPr>
      <w:r w:rsidRPr="00475963">
        <w:rPr>
          <w:rFonts w:ascii="Times New Roman" w:hAnsi="Times New Roman" w:cs="Times New Roman"/>
          <w:color w:val="000000" w:themeColor="text1"/>
          <w:sz w:val="28"/>
          <w:szCs w:val="28"/>
        </w:rPr>
        <w:t xml:space="preserve">4) о принятии Устава ТОС; </w:t>
      </w:r>
    </w:p>
    <w:p w14:paraId="3D1CE42B" w14:textId="77777777" w:rsidR="00D062A8" w:rsidRPr="00475963" w:rsidRDefault="00D26F9B">
      <w:pPr>
        <w:spacing w:after="0" w:line="240" w:lineRule="auto"/>
        <w:ind w:firstLine="708"/>
        <w:jc w:val="both"/>
        <w:rPr>
          <w:color w:val="000000" w:themeColor="text1"/>
        </w:rPr>
      </w:pPr>
      <w:r w:rsidRPr="00475963">
        <w:rPr>
          <w:rFonts w:ascii="Times New Roman" w:hAnsi="Times New Roman" w:cs="Times New Roman"/>
          <w:color w:val="000000" w:themeColor="text1"/>
          <w:sz w:val="28"/>
          <w:szCs w:val="28"/>
        </w:rPr>
        <w:t>5) об избрании председателя и секретаря ТОС;</w:t>
      </w:r>
    </w:p>
    <w:p w14:paraId="186A26A8"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6) об избрании органов ТОС; </w:t>
      </w:r>
    </w:p>
    <w:p w14:paraId="3B59B720"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7) об определении основных направлений деятельности ТОС; </w:t>
      </w:r>
    </w:p>
    <w:p w14:paraId="7BD31406"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8) о назначении лица, ответственного за направление документов по установлению границ ТОС и Устава ТОС в органы местного самоуправления городского округа Торез. </w:t>
      </w:r>
    </w:p>
    <w:p w14:paraId="6BB41C5E" w14:textId="77777777" w:rsidR="004C3F28" w:rsidRPr="00475963" w:rsidRDefault="004C3F28">
      <w:pPr>
        <w:spacing w:after="0" w:line="240" w:lineRule="auto"/>
        <w:ind w:firstLine="708"/>
        <w:jc w:val="both"/>
        <w:rPr>
          <w:rFonts w:ascii="Times New Roman" w:hAnsi="Times New Roman" w:cs="Times New Roman"/>
          <w:color w:val="000000" w:themeColor="text1"/>
          <w:sz w:val="28"/>
          <w:szCs w:val="28"/>
        </w:rPr>
      </w:pPr>
    </w:p>
    <w:p w14:paraId="77B13B74"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21. Собрание, конференция по организации ТОС принимает решение об образовании и наименовании ТОС, о предлагаемых границах</w:t>
      </w:r>
      <w:r w:rsidR="00633252">
        <w:rPr>
          <w:rFonts w:ascii="Times New Roman" w:hAnsi="Times New Roman" w:cs="Times New Roman"/>
          <w:color w:val="000000" w:themeColor="text1"/>
          <w:sz w:val="28"/>
          <w:szCs w:val="28"/>
        </w:rPr>
        <w:t xml:space="preserve"> </w:t>
      </w:r>
      <w:r w:rsidRPr="00475963">
        <w:rPr>
          <w:rFonts w:ascii="Times New Roman" w:hAnsi="Times New Roman" w:cs="Times New Roman"/>
          <w:color w:val="000000" w:themeColor="text1"/>
          <w:sz w:val="28"/>
          <w:szCs w:val="28"/>
        </w:rPr>
        <w:t xml:space="preserve">его осуществления, утверждает Устав ТОС, исполнительный орган ТОС, контрольно-ревизионный и другие органы ТОС. </w:t>
      </w:r>
    </w:p>
    <w:p w14:paraId="6542D457" w14:textId="77777777" w:rsidR="004C3F28" w:rsidRPr="00475963" w:rsidRDefault="004C3F28">
      <w:pPr>
        <w:spacing w:after="0" w:line="240" w:lineRule="auto"/>
        <w:ind w:firstLine="708"/>
        <w:jc w:val="both"/>
        <w:rPr>
          <w:rFonts w:ascii="Times New Roman" w:hAnsi="Times New Roman" w:cs="Times New Roman"/>
          <w:color w:val="000000" w:themeColor="text1"/>
          <w:sz w:val="28"/>
          <w:szCs w:val="28"/>
        </w:rPr>
      </w:pPr>
    </w:p>
    <w:p w14:paraId="4FD8E98B"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22. Решения собрания, конференции принимаются открытым голосованием простым большинством голосов от числа присутствующих на собрании, конференции. Итоги собрания, конференции подлежат обнародованию на официальном сайте муниципального образования городской округ Торез Донецкой Народной Республики в информационно-телекоммуникационной сети «Интернет».</w:t>
      </w:r>
    </w:p>
    <w:p w14:paraId="4F844E77" w14:textId="77777777" w:rsidR="004C3F28" w:rsidRPr="00475963" w:rsidRDefault="004C3F28">
      <w:pPr>
        <w:spacing w:after="0" w:line="240" w:lineRule="auto"/>
        <w:ind w:firstLine="708"/>
        <w:jc w:val="both"/>
        <w:rPr>
          <w:rFonts w:ascii="Times New Roman" w:hAnsi="Times New Roman" w:cs="Times New Roman"/>
          <w:color w:val="000000" w:themeColor="text1"/>
          <w:sz w:val="28"/>
          <w:szCs w:val="28"/>
        </w:rPr>
      </w:pPr>
    </w:p>
    <w:p w14:paraId="21C30453"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23. 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секретарем. </w:t>
      </w:r>
    </w:p>
    <w:p w14:paraId="51899681"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В протоколе указывается дата, время и место проведения собрания, конференции; общее число граждан, принявших участие в собрании, конференции; фамилия, имя, отчество председательствующего и секретаря собрания, конференции; повестка дня; содержание выступлений; результаты голосования по вопросам повестки дня; принятые решения. </w:t>
      </w:r>
    </w:p>
    <w:p w14:paraId="265FAF1A"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К протоколу прилагается список граждан, принявших участие в собрании, конференции, в котором указываются: </w:t>
      </w:r>
    </w:p>
    <w:p w14:paraId="3FCD42ED"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дата, время и место проведения собрания, конференции; </w:t>
      </w:r>
    </w:p>
    <w:p w14:paraId="408D46B4"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фамилия, имя и отчество участников собрания, конференции; </w:t>
      </w:r>
    </w:p>
    <w:p w14:paraId="06DE419C"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адрес места жительства, указанный в паспорте или документе, заменяющем паспорт гражданина; </w:t>
      </w:r>
    </w:p>
    <w:p w14:paraId="1787A576"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дата внесения подписи; </w:t>
      </w:r>
    </w:p>
    <w:p w14:paraId="49E364A7"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подпись гражданина. </w:t>
      </w:r>
    </w:p>
    <w:p w14:paraId="33992AC4"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Указанный список граждан заверяется подписями председательствующего и секретаря собрания, конференции. </w:t>
      </w:r>
    </w:p>
    <w:p w14:paraId="160A81B7" w14:textId="77777777" w:rsidR="004C3F28" w:rsidRPr="00475963" w:rsidRDefault="004C3F28">
      <w:pPr>
        <w:spacing w:after="0" w:line="240" w:lineRule="auto"/>
        <w:ind w:firstLine="708"/>
        <w:jc w:val="both"/>
        <w:rPr>
          <w:rFonts w:ascii="Times New Roman" w:hAnsi="Times New Roman" w:cs="Times New Roman"/>
          <w:color w:val="000000" w:themeColor="text1"/>
          <w:sz w:val="28"/>
          <w:szCs w:val="28"/>
        </w:rPr>
      </w:pPr>
    </w:p>
    <w:p w14:paraId="2C1EFB29"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lastRenderedPageBreak/>
        <w:t xml:space="preserve">24. Инициативная группа в целях организации ТОС вправе обратиться в органы местного самоуправления городского округа Торез с просьбой о содействии в проведении собрания, конференции, а также собраний по избранию делегатов на конференцию, предоставлении помещений для их проведения, информировании населения о времени и месте проведения указанных действий. </w:t>
      </w:r>
    </w:p>
    <w:p w14:paraId="3B9617C8" w14:textId="77777777" w:rsidR="004C3F28" w:rsidRPr="00475963" w:rsidRDefault="004C3F28">
      <w:pPr>
        <w:spacing w:after="0" w:line="240" w:lineRule="auto"/>
        <w:ind w:firstLine="708"/>
        <w:jc w:val="both"/>
        <w:rPr>
          <w:rFonts w:ascii="Times New Roman" w:hAnsi="Times New Roman" w:cs="Times New Roman"/>
          <w:color w:val="000000" w:themeColor="text1"/>
          <w:sz w:val="28"/>
          <w:szCs w:val="28"/>
        </w:rPr>
      </w:pPr>
    </w:p>
    <w:p w14:paraId="081B1CDD"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2</w:t>
      </w:r>
      <w:r w:rsidR="001D0BDA" w:rsidRPr="00475963">
        <w:rPr>
          <w:rFonts w:ascii="Times New Roman" w:hAnsi="Times New Roman" w:cs="Times New Roman"/>
          <w:color w:val="000000" w:themeColor="text1"/>
          <w:sz w:val="28"/>
          <w:szCs w:val="28"/>
        </w:rPr>
        <w:t>5</w:t>
      </w:r>
      <w:r w:rsidRPr="00475963">
        <w:rPr>
          <w:rFonts w:ascii="Times New Roman" w:hAnsi="Times New Roman" w:cs="Times New Roman"/>
          <w:color w:val="000000" w:themeColor="text1"/>
          <w:sz w:val="28"/>
          <w:szCs w:val="28"/>
        </w:rPr>
        <w:t xml:space="preserve">. Расходы по проведению собраний по избранию делегатов на конференцию, проведению собрания, конференции, изготовлению и рассылке документов, регистрации Устава ТОС несут члены инициативной группы. </w:t>
      </w:r>
    </w:p>
    <w:p w14:paraId="132F0F86" w14:textId="77777777" w:rsidR="00D062A8" w:rsidRPr="00475963" w:rsidRDefault="00D062A8">
      <w:pPr>
        <w:spacing w:after="0" w:line="240" w:lineRule="auto"/>
        <w:rPr>
          <w:rFonts w:ascii="Times New Roman" w:hAnsi="Times New Roman" w:cs="Times New Roman"/>
          <w:b/>
          <w:color w:val="000000" w:themeColor="text1"/>
          <w:sz w:val="28"/>
          <w:szCs w:val="28"/>
        </w:rPr>
      </w:pPr>
    </w:p>
    <w:p w14:paraId="0F7334DD" w14:textId="77777777" w:rsidR="00D062A8" w:rsidRPr="00475963" w:rsidRDefault="00D26F9B">
      <w:pPr>
        <w:spacing w:after="0" w:line="240" w:lineRule="auto"/>
        <w:jc w:val="center"/>
        <w:rPr>
          <w:rFonts w:ascii="Times New Roman" w:hAnsi="Times New Roman" w:cs="Times New Roman"/>
          <w:b/>
          <w:color w:val="000000" w:themeColor="text1"/>
          <w:sz w:val="28"/>
          <w:szCs w:val="28"/>
        </w:rPr>
      </w:pPr>
      <w:r w:rsidRPr="00475963">
        <w:rPr>
          <w:rFonts w:ascii="Times New Roman" w:hAnsi="Times New Roman" w:cs="Times New Roman"/>
          <w:b/>
          <w:color w:val="000000" w:themeColor="text1"/>
          <w:sz w:val="28"/>
          <w:szCs w:val="28"/>
        </w:rPr>
        <w:t>3. Порядок установления границ территории, на которой осуществляется ТОС</w:t>
      </w:r>
    </w:p>
    <w:p w14:paraId="51BFCA11" w14:textId="77777777" w:rsidR="00D062A8" w:rsidRPr="00475963" w:rsidRDefault="00D062A8">
      <w:pPr>
        <w:spacing w:after="0" w:line="240" w:lineRule="auto"/>
        <w:jc w:val="center"/>
        <w:rPr>
          <w:rFonts w:ascii="Times New Roman" w:hAnsi="Times New Roman" w:cs="Times New Roman"/>
          <w:b/>
          <w:color w:val="000000" w:themeColor="text1"/>
          <w:sz w:val="28"/>
          <w:szCs w:val="28"/>
        </w:rPr>
      </w:pPr>
    </w:p>
    <w:p w14:paraId="45B7C877" w14:textId="77777777" w:rsidR="00D062A8" w:rsidRPr="00475963" w:rsidRDefault="001D0BDA">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26</w:t>
      </w:r>
      <w:r w:rsidR="00D26F9B" w:rsidRPr="00475963">
        <w:rPr>
          <w:rFonts w:ascii="Times New Roman" w:hAnsi="Times New Roman" w:cs="Times New Roman"/>
          <w:color w:val="000000" w:themeColor="text1"/>
          <w:sz w:val="28"/>
          <w:szCs w:val="28"/>
        </w:rPr>
        <w:t xml:space="preserve">. Границы территории, на которой осуществляется ТОС, устанавливаются Торезским городским советом по предложению населения, проживающего на соответствующей территории. </w:t>
      </w:r>
    </w:p>
    <w:p w14:paraId="3692525A" w14:textId="77777777" w:rsidR="004C3F28" w:rsidRPr="00475963" w:rsidRDefault="004C3F28">
      <w:pPr>
        <w:spacing w:after="0" w:line="240" w:lineRule="auto"/>
        <w:ind w:firstLine="708"/>
        <w:jc w:val="both"/>
        <w:rPr>
          <w:rFonts w:ascii="Times New Roman" w:hAnsi="Times New Roman" w:cs="Times New Roman"/>
          <w:color w:val="000000" w:themeColor="text1"/>
          <w:sz w:val="28"/>
          <w:szCs w:val="28"/>
        </w:rPr>
      </w:pPr>
    </w:p>
    <w:p w14:paraId="266E075C" w14:textId="77777777" w:rsidR="00D062A8" w:rsidRPr="00475963" w:rsidRDefault="001D0BDA">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27</w:t>
      </w:r>
      <w:r w:rsidR="00D26F9B" w:rsidRPr="00475963">
        <w:rPr>
          <w:rFonts w:ascii="Times New Roman" w:hAnsi="Times New Roman" w:cs="Times New Roman"/>
          <w:color w:val="000000" w:themeColor="text1"/>
          <w:sz w:val="28"/>
          <w:szCs w:val="28"/>
        </w:rPr>
        <w:t xml:space="preserve">. Для установления границ территории, на которой осуществляется ТОС, инициативная группа, соответствующая требованиям </w:t>
      </w:r>
      <w:r w:rsidR="00FF28BB">
        <w:rPr>
          <w:rFonts w:ascii="Times New Roman" w:hAnsi="Times New Roman" w:cs="Times New Roman"/>
          <w:color w:val="000000" w:themeColor="text1"/>
          <w:sz w:val="28"/>
          <w:szCs w:val="28"/>
        </w:rPr>
        <w:t xml:space="preserve">                                  </w:t>
      </w:r>
      <w:r w:rsidR="00D26F9B" w:rsidRPr="00475963">
        <w:rPr>
          <w:rFonts w:ascii="Times New Roman" w:hAnsi="Times New Roman" w:cs="Times New Roman"/>
          <w:color w:val="000000" w:themeColor="text1"/>
          <w:sz w:val="28"/>
          <w:szCs w:val="28"/>
        </w:rPr>
        <w:t>пункта</w:t>
      </w:r>
      <w:r w:rsidR="00715786">
        <w:rPr>
          <w:rFonts w:ascii="Times New Roman" w:hAnsi="Times New Roman" w:cs="Times New Roman"/>
          <w:color w:val="000000" w:themeColor="text1"/>
          <w:sz w:val="28"/>
          <w:szCs w:val="28"/>
        </w:rPr>
        <w:t xml:space="preserve"> </w:t>
      </w:r>
      <w:r w:rsidR="00D26F9B" w:rsidRPr="00475963">
        <w:rPr>
          <w:rFonts w:ascii="Times New Roman" w:hAnsi="Times New Roman" w:cs="Times New Roman"/>
          <w:color w:val="000000" w:themeColor="text1"/>
          <w:sz w:val="28"/>
          <w:szCs w:val="28"/>
        </w:rPr>
        <w:t xml:space="preserve">14 Порядка, направляет в Торезский городской совет следующие документы: </w:t>
      </w:r>
    </w:p>
    <w:p w14:paraId="661D24E5" w14:textId="77777777" w:rsidR="00D062A8" w:rsidRPr="00475963" w:rsidRDefault="00D26F9B">
      <w:pPr>
        <w:spacing w:after="0" w:line="240" w:lineRule="auto"/>
        <w:ind w:firstLine="708"/>
        <w:jc w:val="both"/>
        <w:rPr>
          <w:color w:val="000000" w:themeColor="text1"/>
        </w:rPr>
      </w:pPr>
      <w:r w:rsidRPr="00475963">
        <w:rPr>
          <w:rFonts w:ascii="Times New Roman" w:hAnsi="Times New Roman" w:cs="Times New Roman"/>
          <w:color w:val="000000" w:themeColor="text1"/>
          <w:sz w:val="28"/>
          <w:szCs w:val="28"/>
        </w:rPr>
        <w:t xml:space="preserve">1) заявление об установлении границ территории, на которой осуществляется ТОС; </w:t>
      </w:r>
    </w:p>
    <w:p w14:paraId="071D422E" w14:textId="77777777" w:rsidR="00D062A8" w:rsidRPr="00475963" w:rsidRDefault="00D26F9B">
      <w:pPr>
        <w:spacing w:after="0" w:line="240" w:lineRule="auto"/>
        <w:ind w:firstLine="708"/>
        <w:jc w:val="both"/>
        <w:rPr>
          <w:color w:val="000000" w:themeColor="text1"/>
        </w:rPr>
      </w:pPr>
      <w:r w:rsidRPr="00475963">
        <w:rPr>
          <w:rFonts w:ascii="Times New Roman" w:hAnsi="Times New Roman" w:cs="Times New Roman"/>
          <w:color w:val="000000" w:themeColor="text1"/>
          <w:sz w:val="28"/>
          <w:szCs w:val="28"/>
        </w:rPr>
        <w:t>2) схему границ территории, на которой осуществляется ТОС, включающую адресное описание границ учреждаемого ТОС с указанием улиц (переулков), номеров домов, номеров подъездов, согласованную</w:t>
      </w:r>
      <w:r w:rsidR="00FF28BB">
        <w:rPr>
          <w:rFonts w:ascii="Times New Roman" w:hAnsi="Times New Roman" w:cs="Times New Roman"/>
          <w:color w:val="000000" w:themeColor="text1"/>
          <w:sz w:val="28"/>
          <w:szCs w:val="28"/>
        </w:rPr>
        <w:t xml:space="preserve"> </w:t>
      </w:r>
      <w:r w:rsidRPr="00475963">
        <w:rPr>
          <w:rFonts w:ascii="Times New Roman" w:hAnsi="Times New Roman" w:cs="Times New Roman"/>
          <w:color w:val="000000" w:themeColor="text1"/>
          <w:sz w:val="28"/>
          <w:szCs w:val="28"/>
        </w:rPr>
        <w:t>с Администрацией;</w:t>
      </w:r>
    </w:p>
    <w:p w14:paraId="0880A226"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3) копию протокола собрания или конференции (собрания делегатов) по вопросам организации ТОС. </w:t>
      </w:r>
    </w:p>
    <w:p w14:paraId="49D95190" w14:textId="77777777" w:rsidR="004C3F28" w:rsidRPr="00475963" w:rsidRDefault="004C3F28">
      <w:pPr>
        <w:spacing w:after="0" w:line="240" w:lineRule="auto"/>
        <w:ind w:firstLine="708"/>
        <w:jc w:val="both"/>
        <w:rPr>
          <w:color w:val="000000" w:themeColor="text1"/>
        </w:rPr>
      </w:pPr>
    </w:p>
    <w:p w14:paraId="311ADF46" w14:textId="77777777" w:rsidR="00D062A8" w:rsidRPr="00475963" w:rsidRDefault="001D0BDA">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28</w:t>
      </w:r>
      <w:r w:rsidR="00D26F9B" w:rsidRPr="00475963">
        <w:rPr>
          <w:rFonts w:ascii="Times New Roman" w:hAnsi="Times New Roman" w:cs="Times New Roman"/>
          <w:color w:val="000000" w:themeColor="text1"/>
          <w:sz w:val="28"/>
          <w:szCs w:val="28"/>
        </w:rPr>
        <w:t>. Порядок согласования схемы границ территории, на которой осуществляется ТОС, устанавливается постановлением Администрации.</w:t>
      </w:r>
    </w:p>
    <w:p w14:paraId="6EF451B9"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При этом границы ТОС должны устанавливаться с учетом следующих условий: </w:t>
      </w:r>
    </w:p>
    <w:p w14:paraId="2DF0297C"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границы территории ТОС не могут выходить за пределы территории городского</w:t>
      </w:r>
      <w:r w:rsidR="00FF28BB">
        <w:rPr>
          <w:rFonts w:ascii="Times New Roman" w:hAnsi="Times New Roman" w:cs="Times New Roman"/>
          <w:color w:val="000000" w:themeColor="text1"/>
          <w:sz w:val="28"/>
          <w:szCs w:val="28"/>
        </w:rPr>
        <w:t xml:space="preserve"> </w:t>
      </w:r>
      <w:r w:rsidR="000968D8">
        <w:rPr>
          <w:rFonts w:ascii="Times New Roman" w:hAnsi="Times New Roman" w:cs="Times New Roman"/>
          <w:color w:val="000000" w:themeColor="text1"/>
          <w:sz w:val="28"/>
          <w:szCs w:val="28"/>
        </w:rPr>
        <w:t xml:space="preserve"> </w:t>
      </w:r>
      <w:r w:rsidRPr="00475963">
        <w:rPr>
          <w:rFonts w:ascii="Times New Roman" w:hAnsi="Times New Roman" w:cs="Times New Roman"/>
          <w:color w:val="000000" w:themeColor="text1"/>
          <w:sz w:val="28"/>
          <w:szCs w:val="28"/>
        </w:rPr>
        <w:t xml:space="preserve">округа Торез; </w:t>
      </w:r>
    </w:p>
    <w:p w14:paraId="71743683"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на определенной территории не может быть более одного ТОС; </w:t>
      </w:r>
    </w:p>
    <w:p w14:paraId="125C2FD6"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неразрывность территории, на которой осуществляется ТОС. </w:t>
      </w:r>
    </w:p>
    <w:p w14:paraId="75A3DC1C"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В случае несоответствия предложения инициативной группы требованиям настоящего пункта Администрация направляет инициативной группе письменный обоснованный отказ и предлагает иной обоснованный вариант границ ТОС. </w:t>
      </w:r>
    </w:p>
    <w:p w14:paraId="2A40274B" w14:textId="77777777" w:rsidR="00D062A8" w:rsidRPr="00475963" w:rsidRDefault="001D0BDA">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lastRenderedPageBreak/>
        <w:t>29</w:t>
      </w:r>
      <w:r w:rsidR="00D26F9B" w:rsidRPr="00475963">
        <w:rPr>
          <w:rFonts w:ascii="Times New Roman" w:hAnsi="Times New Roman" w:cs="Times New Roman"/>
          <w:color w:val="000000" w:themeColor="text1"/>
          <w:sz w:val="28"/>
          <w:szCs w:val="28"/>
        </w:rPr>
        <w:t>. Решение Торезского городского совета об установлении границ территории, на которой осуществляется ТОС, принимается в месячный срок со дня получения документов, предусмотренных пунктом 2</w:t>
      </w:r>
      <w:r w:rsidR="005D2366">
        <w:rPr>
          <w:rFonts w:ascii="Times New Roman" w:hAnsi="Times New Roman" w:cs="Times New Roman"/>
          <w:color w:val="000000" w:themeColor="text1"/>
          <w:sz w:val="28"/>
          <w:szCs w:val="28"/>
        </w:rPr>
        <w:t>7</w:t>
      </w:r>
      <w:r w:rsidR="00D26F9B" w:rsidRPr="00475963">
        <w:rPr>
          <w:rFonts w:ascii="Times New Roman" w:hAnsi="Times New Roman" w:cs="Times New Roman"/>
          <w:color w:val="000000" w:themeColor="text1"/>
          <w:sz w:val="28"/>
          <w:szCs w:val="28"/>
        </w:rPr>
        <w:t xml:space="preserve"> Порядка. </w:t>
      </w:r>
    </w:p>
    <w:p w14:paraId="7A302B4E" w14:textId="77777777" w:rsidR="004C3F28" w:rsidRPr="00475963" w:rsidRDefault="004C3F28">
      <w:pPr>
        <w:spacing w:after="0" w:line="240" w:lineRule="auto"/>
        <w:ind w:firstLine="708"/>
        <w:jc w:val="both"/>
        <w:rPr>
          <w:rFonts w:ascii="Times New Roman" w:hAnsi="Times New Roman" w:cs="Times New Roman"/>
          <w:color w:val="000000" w:themeColor="text1"/>
          <w:sz w:val="28"/>
          <w:szCs w:val="28"/>
        </w:rPr>
      </w:pPr>
    </w:p>
    <w:p w14:paraId="24FA3EFB" w14:textId="77777777" w:rsidR="00D062A8" w:rsidRPr="00475963" w:rsidRDefault="001D0BDA">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30</w:t>
      </w:r>
      <w:r w:rsidR="00D26F9B" w:rsidRPr="00475963">
        <w:rPr>
          <w:rFonts w:ascii="Times New Roman" w:hAnsi="Times New Roman" w:cs="Times New Roman"/>
          <w:color w:val="000000" w:themeColor="text1"/>
          <w:sz w:val="28"/>
          <w:szCs w:val="28"/>
        </w:rPr>
        <w:t xml:space="preserve">. Копия решения Торезского городского совета об установлении границ территории, на которой осуществляется ТОС, направляется инициативной группе в течение 7 рабочих дней со дня его подписания. </w:t>
      </w:r>
    </w:p>
    <w:p w14:paraId="2F4EEF89" w14:textId="77777777" w:rsidR="004C3F28" w:rsidRPr="00475963" w:rsidRDefault="004C3F28">
      <w:pPr>
        <w:spacing w:after="0" w:line="240" w:lineRule="auto"/>
        <w:ind w:firstLine="708"/>
        <w:jc w:val="both"/>
        <w:rPr>
          <w:rFonts w:ascii="Times New Roman" w:hAnsi="Times New Roman" w:cs="Times New Roman"/>
          <w:color w:val="000000" w:themeColor="text1"/>
          <w:sz w:val="28"/>
          <w:szCs w:val="28"/>
        </w:rPr>
      </w:pPr>
    </w:p>
    <w:p w14:paraId="02483822"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3</w:t>
      </w:r>
      <w:r w:rsidR="001D0BDA" w:rsidRPr="00475963">
        <w:rPr>
          <w:rFonts w:ascii="Times New Roman" w:hAnsi="Times New Roman" w:cs="Times New Roman"/>
          <w:color w:val="000000" w:themeColor="text1"/>
          <w:sz w:val="28"/>
          <w:szCs w:val="28"/>
        </w:rPr>
        <w:t>1</w:t>
      </w:r>
      <w:r w:rsidRPr="00475963">
        <w:rPr>
          <w:rFonts w:ascii="Times New Roman" w:hAnsi="Times New Roman" w:cs="Times New Roman"/>
          <w:color w:val="000000" w:themeColor="text1"/>
          <w:sz w:val="28"/>
          <w:szCs w:val="28"/>
        </w:rPr>
        <w:t>. Изменение границ территории, на которой осуществляется ТОС, осуществляется в порядке, предусмотренном для установления границ территории, на которой осуществляется ТОС.</w:t>
      </w:r>
    </w:p>
    <w:p w14:paraId="279E3044" w14:textId="77777777" w:rsidR="00D062A8" w:rsidRPr="00475963" w:rsidRDefault="00D062A8">
      <w:pPr>
        <w:spacing w:after="0" w:line="240" w:lineRule="auto"/>
        <w:rPr>
          <w:rFonts w:ascii="Times New Roman" w:hAnsi="Times New Roman" w:cs="Times New Roman"/>
          <w:b/>
          <w:color w:val="000000" w:themeColor="text1"/>
          <w:sz w:val="28"/>
          <w:szCs w:val="28"/>
        </w:rPr>
      </w:pPr>
    </w:p>
    <w:p w14:paraId="7AAE7838" w14:textId="77777777" w:rsidR="00D062A8" w:rsidRPr="00475963" w:rsidRDefault="00D26F9B">
      <w:pPr>
        <w:spacing w:after="0" w:line="240" w:lineRule="auto"/>
        <w:jc w:val="center"/>
        <w:rPr>
          <w:rFonts w:ascii="Times New Roman" w:hAnsi="Times New Roman" w:cs="Times New Roman"/>
          <w:b/>
          <w:color w:val="000000" w:themeColor="text1"/>
          <w:sz w:val="28"/>
          <w:szCs w:val="28"/>
        </w:rPr>
      </w:pPr>
      <w:r w:rsidRPr="00475963">
        <w:rPr>
          <w:rFonts w:ascii="Times New Roman" w:hAnsi="Times New Roman" w:cs="Times New Roman"/>
          <w:b/>
          <w:color w:val="000000" w:themeColor="text1"/>
          <w:sz w:val="28"/>
          <w:szCs w:val="28"/>
        </w:rPr>
        <w:t>4. Устав ТОС</w:t>
      </w:r>
    </w:p>
    <w:p w14:paraId="1246F32F" w14:textId="77777777" w:rsidR="00D062A8" w:rsidRPr="00475963" w:rsidRDefault="00D062A8">
      <w:pPr>
        <w:spacing w:after="0" w:line="240" w:lineRule="auto"/>
        <w:jc w:val="center"/>
        <w:rPr>
          <w:rFonts w:ascii="Times New Roman" w:hAnsi="Times New Roman" w:cs="Times New Roman"/>
          <w:b/>
          <w:color w:val="000000" w:themeColor="text1"/>
          <w:sz w:val="28"/>
          <w:szCs w:val="28"/>
        </w:rPr>
      </w:pPr>
    </w:p>
    <w:p w14:paraId="46EC08D9"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3</w:t>
      </w:r>
      <w:r w:rsidR="001D0BDA" w:rsidRPr="00475963">
        <w:rPr>
          <w:rFonts w:ascii="Times New Roman" w:hAnsi="Times New Roman" w:cs="Times New Roman"/>
          <w:color w:val="000000" w:themeColor="text1"/>
          <w:sz w:val="28"/>
          <w:szCs w:val="28"/>
        </w:rPr>
        <w:t>2</w:t>
      </w:r>
      <w:r w:rsidRPr="00475963">
        <w:rPr>
          <w:rFonts w:ascii="Times New Roman" w:hAnsi="Times New Roman" w:cs="Times New Roman"/>
          <w:color w:val="000000" w:themeColor="text1"/>
          <w:sz w:val="28"/>
          <w:szCs w:val="28"/>
        </w:rPr>
        <w:t xml:space="preserve">. ТОС осуществляет свою деятельность на основе Устава ТОС, принимаемого собранием, конференцией. </w:t>
      </w:r>
    </w:p>
    <w:p w14:paraId="681C3E34"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Устав ТОС является основным учредительным документом ТОС,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 </w:t>
      </w:r>
    </w:p>
    <w:p w14:paraId="1E8B34C6"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Устав ТОС должен соответствовать законодательству Российской Федерации, Уставу городского округа Торез и иным нормативным правовым актам органов местного самоуправления городского округа Торез.</w:t>
      </w:r>
    </w:p>
    <w:p w14:paraId="5D744846" w14:textId="77777777" w:rsidR="004C3F28" w:rsidRPr="00475963" w:rsidRDefault="004C3F28">
      <w:pPr>
        <w:spacing w:after="0" w:line="240" w:lineRule="auto"/>
        <w:ind w:firstLine="708"/>
        <w:jc w:val="both"/>
        <w:rPr>
          <w:rFonts w:ascii="Times New Roman" w:hAnsi="Times New Roman" w:cs="Times New Roman"/>
          <w:color w:val="000000" w:themeColor="text1"/>
          <w:sz w:val="28"/>
          <w:szCs w:val="28"/>
        </w:rPr>
      </w:pPr>
    </w:p>
    <w:p w14:paraId="5105960C" w14:textId="77777777" w:rsidR="00D062A8" w:rsidRPr="00475963" w:rsidRDefault="001D0BDA">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33</w:t>
      </w:r>
      <w:r w:rsidR="00D26F9B" w:rsidRPr="00475963">
        <w:rPr>
          <w:rFonts w:ascii="Times New Roman" w:hAnsi="Times New Roman" w:cs="Times New Roman"/>
          <w:color w:val="000000" w:themeColor="text1"/>
          <w:sz w:val="28"/>
          <w:szCs w:val="28"/>
        </w:rPr>
        <w:t xml:space="preserve">. В Уставе ТОС устанавливается: </w:t>
      </w:r>
    </w:p>
    <w:p w14:paraId="5E5A246C"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1) территория, на которой осуществляется ТОС; </w:t>
      </w:r>
    </w:p>
    <w:p w14:paraId="433429D0"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2) цели, задачи, формы и основные направления деятельности ТОС; </w:t>
      </w:r>
    </w:p>
    <w:p w14:paraId="4334DD97"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3) порядок формирования, прекращения полномочий, права и обязанности, срок полномочий органов ТОС; </w:t>
      </w:r>
    </w:p>
    <w:p w14:paraId="5E25B934"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4) порядок принятия решений; </w:t>
      </w:r>
    </w:p>
    <w:p w14:paraId="683EE770"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5) порядок приобретения имущества, а также порядок пользования и распоряжения указанным имуществом и финансовыми средствами; </w:t>
      </w:r>
    </w:p>
    <w:p w14:paraId="5041B4F0"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6) порядок прекращения осуществления ТОС. </w:t>
      </w:r>
    </w:p>
    <w:p w14:paraId="03C741B2" w14:textId="77777777" w:rsidR="004C3F28" w:rsidRPr="00475963" w:rsidRDefault="004C3F28">
      <w:pPr>
        <w:spacing w:after="0" w:line="240" w:lineRule="auto"/>
        <w:ind w:firstLine="708"/>
        <w:jc w:val="both"/>
        <w:rPr>
          <w:rFonts w:ascii="Times New Roman" w:hAnsi="Times New Roman" w:cs="Times New Roman"/>
          <w:color w:val="000000" w:themeColor="text1"/>
          <w:sz w:val="28"/>
          <w:szCs w:val="28"/>
        </w:rPr>
      </w:pPr>
    </w:p>
    <w:p w14:paraId="0E2FE95D" w14:textId="77777777" w:rsidR="00D062A8" w:rsidRPr="00475963" w:rsidRDefault="001D0BDA">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34</w:t>
      </w:r>
      <w:r w:rsidR="00D26F9B" w:rsidRPr="00475963">
        <w:rPr>
          <w:rFonts w:ascii="Times New Roman" w:hAnsi="Times New Roman" w:cs="Times New Roman"/>
          <w:color w:val="000000" w:themeColor="text1"/>
          <w:sz w:val="28"/>
          <w:szCs w:val="28"/>
        </w:rPr>
        <w:t>. ТОС считается учрежденным с момента регистрации Устава ТОС</w:t>
      </w:r>
      <w:r w:rsidR="001639A7">
        <w:rPr>
          <w:rFonts w:ascii="Times New Roman" w:hAnsi="Times New Roman" w:cs="Times New Roman"/>
          <w:color w:val="000000" w:themeColor="text1"/>
          <w:sz w:val="28"/>
          <w:szCs w:val="28"/>
        </w:rPr>
        <w:t xml:space="preserve"> </w:t>
      </w:r>
      <w:r w:rsidR="00D26F9B" w:rsidRPr="00475963">
        <w:rPr>
          <w:rFonts w:ascii="Times New Roman" w:hAnsi="Times New Roman" w:cs="Times New Roman"/>
          <w:color w:val="000000" w:themeColor="text1"/>
          <w:sz w:val="28"/>
          <w:szCs w:val="28"/>
        </w:rPr>
        <w:t>в Администрации.</w:t>
      </w:r>
    </w:p>
    <w:p w14:paraId="5F1841E4" w14:textId="77777777" w:rsidR="004C3F28" w:rsidRPr="00475963" w:rsidRDefault="004C3F28">
      <w:pPr>
        <w:spacing w:after="0" w:line="240" w:lineRule="auto"/>
        <w:ind w:firstLine="708"/>
        <w:jc w:val="both"/>
        <w:rPr>
          <w:rFonts w:ascii="Times New Roman" w:hAnsi="Times New Roman" w:cs="Times New Roman"/>
          <w:color w:val="000000" w:themeColor="text1"/>
          <w:sz w:val="28"/>
          <w:szCs w:val="28"/>
        </w:rPr>
      </w:pPr>
    </w:p>
    <w:p w14:paraId="40A4AF01" w14:textId="77777777" w:rsidR="00D062A8" w:rsidRPr="00475963" w:rsidRDefault="001D0BDA">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35</w:t>
      </w:r>
      <w:r w:rsidR="00D26F9B" w:rsidRPr="00475963">
        <w:rPr>
          <w:rFonts w:ascii="Times New Roman" w:hAnsi="Times New Roman" w:cs="Times New Roman"/>
          <w:color w:val="000000" w:themeColor="text1"/>
          <w:sz w:val="28"/>
          <w:szCs w:val="28"/>
        </w:rPr>
        <w:t>. Порядок регистрации Устава ТОС определяется решением Торезского городского совета.</w:t>
      </w:r>
    </w:p>
    <w:p w14:paraId="08DA97C7" w14:textId="77777777" w:rsidR="004C3F28" w:rsidRPr="00475963" w:rsidRDefault="004C3F28">
      <w:pPr>
        <w:spacing w:after="0" w:line="240" w:lineRule="auto"/>
        <w:ind w:firstLine="708"/>
        <w:jc w:val="both"/>
        <w:rPr>
          <w:rFonts w:ascii="Times New Roman" w:hAnsi="Times New Roman" w:cs="Times New Roman"/>
          <w:color w:val="000000" w:themeColor="text1"/>
          <w:sz w:val="28"/>
          <w:szCs w:val="28"/>
        </w:rPr>
      </w:pPr>
    </w:p>
    <w:p w14:paraId="44FD5BAC" w14:textId="77777777" w:rsidR="00D062A8" w:rsidRPr="00475963" w:rsidRDefault="001D0BDA">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36</w:t>
      </w:r>
      <w:r w:rsidR="00D26F9B" w:rsidRPr="00475963">
        <w:rPr>
          <w:rFonts w:ascii="Times New Roman" w:hAnsi="Times New Roman" w:cs="Times New Roman"/>
          <w:color w:val="000000" w:themeColor="text1"/>
          <w:sz w:val="28"/>
          <w:szCs w:val="28"/>
        </w:rPr>
        <w:t>. Администрация ведет Реестр Уставов ТОС (далее - Реестр) в порядке, определенном постановлением Администрации.</w:t>
      </w:r>
    </w:p>
    <w:p w14:paraId="46B2C008" w14:textId="77777777" w:rsidR="00D062A8" w:rsidRPr="00475963" w:rsidRDefault="00D26F9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75963">
        <w:rPr>
          <w:rFonts w:ascii="Times New Roman" w:hAnsi="Times New Roman" w:cs="Times New Roman"/>
          <w:color w:val="000000" w:themeColor="text1"/>
          <w:sz w:val="28"/>
          <w:szCs w:val="28"/>
        </w:rPr>
        <w:t xml:space="preserve">Содержащиеся в Реестре сведения о регистрации ТОС бесплатно предоставляются по запросу гражданам, проживающим в границах </w:t>
      </w:r>
      <w:r w:rsidRPr="00475963">
        <w:rPr>
          <w:rFonts w:ascii="Times New Roman" w:hAnsi="Times New Roman" w:cs="Times New Roman"/>
          <w:color w:val="000000" w:themeColor="text1"/>
          <w:sz w:val="28"/>
          <w:szCs w:val="28"/>
        </w:rPr>
        <w:lastRenderedPageBreak/>
        <w:t>территории, на которой осуществляется ТОС, органам местного самоуправления и органам государственной власти в виде выписки</w:t>
      </w:r>
      <w:r w:rsidR="00616856">
        <w:rPr>
          <w:rFonts w:ascii="Times New Roman" w:hAnsi="Times New Roman" w:cs="Times New Roman"/>
          <w:color w:val="000000" w:themeColor="text1"/>
          <w:sz w:val="28"/>
          <w:szCs w:val="28"/>
        </w:rPr>
        <w:t xml:space="preserve"> </w:t>
      </w:r>
      <w:r w:rsidRPr="00475963">
        <w:rPr>
          <w:rFonts w:ascii="Times New Roman" w:hAnsi="Times New Roman" w:cs="Times New Roman"/>
          <w:color w:val="000000" w:themeColor="text1"/>
          <w:sz w:val="28"/>
          <w:szCs w:val="28"/>
        </w:rPr>
        <w:t>из Реестра или справки об отсутствии</w:t>
      </w:r>
      <w:r w:rsidRPr="00475963">
        <w:rPr>
          <w:rFonts w:ascii="Times New Roman" w:eastAsia="Times New Roman" w:hAnsi="Times New Roman" w:cs="Times New Roman"/>
          <w:color w:val="000000" w:themeColor="text1"/>
          <w:sz w:val="28"/>
          <w:szCs w:val="28"/>
          <w:lang w:eastAsia="ru-RU"/>
        </w:rPr>
        <w:t xml:space="preserve"> запрашиваемой информации.</w:t>
      </w:r>
    </w:p>
    <w:p w14:paraId="527DD7FC" w14:textId="77777777" w:rsidR="004C3F28" w:rsidRPr="00475963" w:rsidRDefault="004C3F28">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40D3B9A9" w14:textId="77777777" w:rsidR="00D062A8" w:rsidRPr="00475963" w:rsidRDefault="001D0BDA">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37</w:t>
      </w:r>
      <w:r w:rsidR="00D26F9B" w:rsidRPr="00475963">
        <w:rPr>
          <w:rFonts w:ascii="Times New Roman" w:hAnsi="Times New Roman" w:cs="Times New Roman"/>
          <w:color w:val="000000" w:themeColor="text1"/>
          <w:sz w:val="28"/>
          <w:szCs w:val="28"/>
        </w:rPr>
        <w:t xml:space="preserve">. Изменения, вносимые в Устав ТОС, подлежат обязательной регистрации в порядке, предусмотренном для регистрации Устава ТОС. </w:t>
      </w:r>
    </w:p>
    <w:p w14:paraId="15865D71" w14:textId="77777777" w:rsidR="004C3F28" w:rsidRPr="00475963" w:rsidRDefault="004C3F28">
      <w:pPr>
        <w:spacing w:after="0" w:line="240" w:lineRule="auto"/>
        <w:ind w:firstLine="708"/>
        <w:jc w:val="both"/>
        <w:rPr>
          <w:rFonts w:ascii="Times New Roman" w:hAnsi="Times New Roman" w:cs="Times New Roman"/>
          <w:color w:val="000000" w:themeColor="text1"/>
          <w:sz w:val="28"/>
          <w:szCs w:val="28"/>
        </w:rPr>
      </w:pPr>
    </w:p>
    <w:p w14:paraId="5EBB71BE"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3</w:t>
      </w:r>
      <w:r w:rsidR="001D0BDA" w:rsidRPr="00475963">
        <w:rPr>
          <w:rFonts w:ascii="Times New Roman" w:hAnsi="Times New Roman" w:cs="Times New Roman"/>
          <w:color w:val="000000" w:themeColor="text1"/>
          <w:sz w:val="28"/>
          <w:szCs w:val="28"/>
        </w:rPr>
        <w:t>8</w:t>
      </w:r>
      <w:r w:rsidRPr="00475963">
        <w:rPr>
          <w:rFonts w:ascii="Times New Roman" w:hAnsi="Times New Roman" w:cs="Times New Roman"/>
          <w:color w:val="000000" w:themeColor="text1"/>
          <w:sz w:val="28"/>
          <w:szCs w:val="28"/>
        </w:rPr>
        <w:t xml:space="preserve">. ТОС, которое в соответствии с Уставом ТОС является юридическим лицом, подлежит также государственной регистрации в организационно-правовой форме некоммерческой организации в соответствии с действующим законодательством Российской Федерации. </w:t>
      </w:r>
    </w:p>
    <w:p w14:paraId="580780FB" w14:textId="77777777" w:rsidR="00D062A8" w:rsidRPr="00475963" w:rsidRDefault="00D062A8">
      <w:pPr>
        <w:spacing w:after="0" w:line="240" w:lineRule="auto"/>
        <w:ind w:firstLine="708"/>
        <w:jc w:val="both"/>
        <w:rPr>
          <w:rFonts w:ascii="Times New Roman" w:hAnsi="Times New Roman" w:cs="Times New Roman"/>
          <w:color w:val="000000" w:themeColor="text1"/>
          <w:sz w:val="28"/>
          <w:szCs w:val="28"/>
        </w:rPr>
      </w:pPr>
    </w:p>
    <w:p w14:paraId="32EBF9CC" w14:textId="77777777" w:rsidR="00D062A8" w:rsidRPr="00475963" w:rsidRDefault="00D26F9B">
      <w:pPr>
        <w:spacing w:after="0" w:line="240" w:lineRule="auto"/>
        <w:jc w:val="center"/>
        <w:rPr>
          <w:rFonts w:ascii="Times New Roman" w:hAnsi="Times New Roman" w:cs="Times New Roman"/>
          <w:b/>
          <w:color w:val="000000" w:themeColor="text1"/>
          <w:sz w:val="28"/>
          <w:szCs w:val="28"/>
        </w:rPr>
      </w:pPr>
      <w:r w:rsidRPr="00475963">
        <w:rPr>
          <w:rFonts w:ascii="Times New Roman" w:hAnsi="Times New Roman" w:cs="Times New Roman"/>
          <w:b/>
          <w:color w:val="000000" w:themeColor="text1"/>
          <w:sz w:val="28"/>
          <w:szCs w:val="28"/>
        </w:rPr>
        <w:t xml:space="preserve">5. Собрания, конференции по осуществлению ТОС, </w:t>
      </w:r>
      <w:r w:rsidRPr="00475963">
        <w:rPr>
          <w:rFonts w:ascii="Times New Roman" w:hAnsi="Times New Roman" w:cs="Times New Roman"/>
          <w:b/>
          <w:color w:val="000000" w:themeColor="text1"/>
          <w:sz w:val="28"/>
          <w:szCs w:val="28"/>
        </w:rPr>
        <w:br/>
        <w:t>органы ТОС</w:t>
      </w:r>
    </w:p>
    <w:p w14:paraId="21DACE12" w14:textId="77777777" w:rsidR="00D062A8" w:rsidRPr="00475963" w:rsidRDefault="00D062A8">
      <w:pPr>
        <w:spacing w:after="0" w:line="240" w:lineRule="auto"/>
        <w:jc w:val="center"/>
        <w:rPr>
          <w:rFonts w:ascii="Times New Roman" w:hAnsi="Times New Roman" w:cs="Times New Roman"/>
          <w:b/>
          <w:color w:val="000000" w:themeColor="text1"/>
          <w:sz w:val="28"/>
          <w:szCs w:val="28"/>
        </w:rPr>
      </w:pPr>
    </w:p>
    <w:p w14:paraId="62203C8A"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3</w:t>
      </w:r>
      <w:r w:rsidR="001D0BDA" w:rsidRPr="00475963">
        <w:rPr>
          <w:rFonts w:ascii="Times New Roman" w:hAnsi="Times New Roman" w:cs="Times New Roman"/>
          <w:color w:val="000000" w:themeColor="text1"/>
          <w:sz w:val="28"/>
          <w:szCs w:val="28"/>
        </w:rPr>
        <w:t>9</w:t>
      </w:r>
      <w:r w:rsidRPr="00475963">
        <w:rPr>
          <w:rFonts w:ascii="Times New Roman" w:hAnsi="Times New Roman" w:cs="Times New Roman"/>
          <w:color w:val="000000" w:themeColor="text1"/>
          <w:sz w:val="28"/>
          <w:szCs w:val="28"/>
        </w:rPr>
        <w:t xml:space="preserve">. В целях осуществления ТОС на территории городского округа Торез проводятся собрания, конференции. </w:t>
      </w:r>
    </w:p>
    <w:p w14:paraId="09BF5639" w14:textId="77777777" w:rsidR="004C3F28" w:rsidRPr="00475963" w:rsidRDefault="004C3F28">
      <w:pPr>
        <w:spacing w:after="0" w:line="240" w:lineRule="auto"/>
        <w:ind w:firstLine="708"/>
        <w:jc w:val="both"/>
        <w:rPr>
          <w:rFonts w:ascii="Times New Roman" w:hAnsi="Times New Roman" w:cs="Times New Roman"/>
          <w:color w:val="000000" w:themeColor="text1"/>
          <w:sz w:val="28"/>
          <w:szCs w:val="28"/>
        </w:rPr>
      </w:pPr>
    </w:p>
    <w:p w14:paraId="0C5B8541" w14:textId="77777777" w:rsidR="00D062A8" w:rsidRPr="00475963" w:rsidRDefault="001D0BDA">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40</w:t>
      </w:r>
      <w:r w:rsidR="00D26F9B" w:rsidRPr="00475963">
        <w:rPr>
          <w:rFonts w:ascii="Times New Roman" w:hAnsi="Times New Roman" w:cs="Times New Roman"/>
          <w:color w:val="000000" w:themeColor="text1"/>
          <w:sz w:val="28"/>
          <w:szCs w:val="28"/>
        </w:rPr>
        <w:t xml:space="preserve">. Периодичность, порядок организации и проведения собраний или конференций устанавливаются Уставом ТОС, но не реже одного раза в год. </w:t>
      </w:r>
    </w:p>
    <w:p w14:paraId="2E13B919" w14:textId="77777777" w:rsidR="00E5064E" w:rsidRPr="00475963" w:rsidRDefault="00E5064E">
      <w:pPr>
        <w:spacing w:after="0" w:line="240" w:lineRule="auto"/>
        <w:ind w:firstLine="708"/>
        <w:jc w:val="both"/>
        <w:rPr>
          <w:rFonts w:ascii="Times New Roman" w:hAnsi="Times New Roman" w:cs="Times New Roman"/>
          <w:color w:val="000000" w:themeColor="text1"/>
          <w:sz w:val="28"/>
          <w:szCs w:val="28"/>
        </w:rPr>
      </w:pPr>
    </w:p>
    <w:p w14:paraId="45B0CD8C" w14:textId="77777777" w:rsidR="00D062A8" w:rsidRPr="00475963" w:rsidRDefault="001D0BDA">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41</w:t>
      </w:r>
      <w:r w:rsidR="00D26F9B" w:rsidRPr="00475963">
        <w:rPr>
          <w:rFonts w:ascii="Times New Roman" w:hAnsi="Times New Roman" w:cs="Times New Roman"/>
          <w:color w:val="000000" w:themeColor="text1"/>
          <w:sz w:val="28"/>
          <w:szCs w:val="28"/>
        </w:rPr>
        <w:t xml:space="preserve">. Собрание, конференция по вопросам осуществления ТОС может проводиться по инициативе органов (уполномоченных выборных лиц) ТОС, Торезского городского совета, Главы муниципального образования городской округ Торез Донецкой Народной Республики (далее – Глава округа), граждан, проживающих в границах территории, на которой осуществляется ТОС, а также в случаях, предусмотренных Уставом ТОС. </w:t>
      </w:r>
    </w:p>
    <w:p w14:paraId="2ACA490E"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Порядок назначения и проведения собрания, конференции в целях осуществления ТОС, а также норма представительства делегатов на конференцию определяются Уставом ТОС. </w:t>
      </w:r>
    </w:p>
    <w:p w14:paraId="2D6165B8"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Собрание, конференция, проводимые по инициативе Торезского городского совета или Главы округа, назначаются соответственно Торезским городским советом или Главой округа. </w:t>
      </w:r>
    </w:p>
    <w:p w14:paraId="0C881033"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Собрание, конференция, проводимые по инициативе населения, назначаются органом ТОС в соответствии с Уставом ТОС. </w:t>
      </w:r>
    </w:p>
    <w:p w14:paraId="5AE22B86" w14:textId="77777777" w:rsidR="003C4C81" w:rsidRPr="00475963" w:rsidRDefault="003C4C81">
      <w:pPr>
        <w:spacing w:after="0" w:line="240" w:lineRule="auto"/>
        <w:ind w:firstLine="708"/>
        <w:jc w:val="both"/>
        <w:rPr>
          <w:rFonts w:ascii="Times New Roman" w:hAnsi="Times New Roman" w:cs="Times New Roman"/>
          <w:color w:val="000000" w:themeColor="text1"/>
          <w:sz w:val="28"/>
          <w:szCs w:val="28"/>
        </w:rPr>
      </w:pPr>
    </w:p>
    <w:p w14:paraId="31AC99F5"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4</w:t>
      </w:r>
      <w:r w:rsidR="003C4C81" w:rsidRPr="00475963">
        <w:rPr>
          <w:rFonts w:ascii="Times New Roman" w:hAnsi="Times New Roman" w:cs="Times New Roman"/>
          <w:color w:val="000000" w:themeColor="text1"/>
          <w:sz w:val="28"/>
          <w:szCs w:val="28"/>
        </w:rPr>
        <w:t>2</w:t>
      </w:r>
      <w:r w:rsidRPr="00475963">
        <w:rPr>
          <w:rFonts w:ascii="Times New Roman" w:hAnsi="Times New Roman" w:cs="Times New Roman"/>
          <w:color w:val="000000" w:themeColor="text1"/>
          <w:sz w:val="28"/>
          <w:szCs w:val="28"/>
        </w:rPr>
        <w:t xml:space="preserve">. Подготовку и проведение собрания, конференции (собрания делегатов), созываемых по инициативе граждан, проживающих на соответствующей территории, обеспечивают соответствующие органы ТОС. О времени и месте проведения собрания или конференции и вопросах, включенных в повестку дня собрания или конференции, население оповещается не позднее, чем за 10 дней, в форме размещения объявлений в специально установленных общедоступных местах, а также в порядке, определенном Уставом ТОС. </w:t>
      </w:r>
    </w:p>
    <w:p w14:paraId="459B2385"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lastRenderedPageBreak/>
        <w:t>4</w:t>
      </w:r>
      <w:r w:rsidR="003C4C81" w:rsidRPr="00475963">
        <w:rPr>
          <w:rFonts w:ascii="Times New Roman" w:hAnsi="Times New Roman" w:cs="Times New Roman"/>
          <w:color w:val="000000" w:themeColor="text1"/>
          <w:sz w:val="28"/>
          <w:szCs w:val="28"/>
        </w:rPr>
        <w:t>3</w:t>
      </w:r>
      <w:r w:rsidRPr="00475963">
        <w:rPr>
          <w:rFonts w:ascii="Times New Roman" w:hAnsi="Times New Roman" w:cs="Times New Roman"/>
          <w:color w:val="000000" w:themeColor="text1"/>
          <w:sz w:val="28"/>
          <w:szCs w:val="28"/>
        </w:rPr>
        <w:t xml:space="preserve">. Для ведения собрания, конференции избирается президиум в составе председателя, секретаря и членов президиума. </w:t>
      </w:r>
    </w:p>
    <w:p w14:paraId="6BAE8526" w14:textId="77777777" w:rsidR="003C4C81" w:rsidRPr="00475963" w:rsidRDefault="003C4C81">
      <w:pPr>
        <w:spacing w:after="0" w:line="240" w:lineRule="auto"/>
        <w:ind w:firstLine="708"/>
        <w:jc w:val="both"/>
        <w:rPr>
          <w:rFonts w:ascii="Times New Roman" w:hAnsi="Times New Roman" w:cs="Times New Roman"/>
          <w:color w:val="000000" w:themeColor="text1"/>
          <w:sz w:val="28"/>
          <w:szCs w:val="28"/>
        </w:rPr>
      </w:pPr>
    </w:p>
    <w:p w14:paraId="2136E8DC" w14:textId="77777777" w:rsidR="00D062A8" w:rsidRPr="00475963" w:rsidRDefault="00D26F9B" w:rsidP="003C4C81">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4</w:t>
      </w:r>
      <w:r w:rsidR="003C4C81" w:rsidRPr="00475963">
        <w:rPr>
          <w:rFonts w:ascii="Times New Roman" w:hAnsi="Times New Roman" w:cs="Times New Roman"/>
          <w:color w:val="000000" w:themeColor="text1"/>
          <w:sz w:val="28"/>
          <w:szCs w:val="28"/>
        </w:rPr>
        <w:t>4</w:t>
      </w:r>
      <w:r w:rsidRPr="00475963">
        <w:rPr>
          <w:rFonts w:ascii="Times New Roman" w:hAnsi="Times New Roman" w:cs="Times New Roman"/>
          <w:color w:val="000000" w:themeColor="text1"/>
          <w:sz w:val="28"/>
          <w:szCs w:val="28"/>
        </w:rPr>
        <w:t>.</w:t>
      </w:r>
      <w:r w:rsidRPr="00475963">
        <w:rPr>
          <w:color w:val="000000" w:themeColor="text1"/>
        </w:rPr>
        <w:t> </w:t>
      </w:r>
      <w:r w:rsidRPr="00475963">
        <w:rPr>
          <w:rFonts w:ascii="Times New Roman" w:hAnsi="Times New Roman" w:cs="Times New Roman"/>
          <w:color w:val="000000" w:themeColor="text1"/>
          <w:sz w:val="28"/>
          <w:szCs w:val="28"/>
        </w:rPr>
        <w:t xml:space="preserve">Собрание по вопросам осуществления ТОС считается правомочным, если в нем принимают участие не менее одной трети жителей соответствующей территории, достигших 16-летнего возраста. </w:t>
      </w:r>
    </w:p>
    <w:p w14:paraId="529002AF"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Конференция по вопросам осуществления ТОС считается правомочной, если в ней принимают участие не менее двух третей избранных на собраниях делегатов, представляющих не менее одной трети жителей соответствующей территории, достигших 16-летнего возраста. </w:t>
      </w:r>
    </w:p>
    <w:p w14:paraId="79C3C757" w14:textId="77777777" w:rsidR="003C4C81" w:rsidRPr="00475963" w:rsidRDefault="003C4C81">
      <w:pPr>
        <w:spacing w:after="0" w:line="240" w:lineRule="auto"/>
        <w:ind w:firstLine="708"/>
        <w:jc w:val="both"/>
        <w:rPr>
          <w:rFonts w:ascii="Times New Roman" w:hAnsi="Times New Roman" w:cs="Times New Roman"/>
          <w:color w:val="000000" w:themeColor="text1"/>
          <w:sz w:val="28"/>
          <w:szCs w:val="28"/>
        </w:rPr>
      </w:pPr>
    </w:p>
    <w:p w14:paraId="66C357A7" w14:textId="77777777" w:rsidR="00D062A8" w:rsidRPr="00475963" w:rsidRDefault="003C4C81">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45</w:t>
      </w:r>
      <w:r w:rsidR="00D26F9B" w:rsidRPr="00475963">
        <w:rPr>
          <w:rFonts w:ascii="Times New Roman" w:hAnsi="Times New Roman" w:cs="Times New Roman"/>
          <w:color w:val="000000" w:themeColor="text1"/>
          <w:sz w:val="28"/>
          <w:szCs w:val="28"/>
        </w:rPr>
        <w:t xml:space="preserve">. Собрания, конференции в целях осуществления ТОС принимают решения по вопросам, отнесенным к их компетенции законодательством Российской Федерации, Уставом ТОС. </w:t>
      </w:r>
    </w:p>
    <w:p w14:paraId="6F069607"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К исключительным полномочиям собрания, конференции (собрания делегатов) по осуществлению ТОС относятся: </w:t>
      </w:r>
    </w:p>
    <w:p w14:paraId="6AB68E1D"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установление структуры органов ТОС; </w:t>
      </w:r>
    </w:p>
    <w:p w14:paraId="7876ED3C"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принятие Устава ТОС, внесение в него изменений и дополнений; </w:t>
      </w:r>
    </w:p>
    <w:p w14:paraId="05781CEC"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избрание органов ТОС; </w:t>
      </w:r>
    </w:p>
    <w:p w14:paraId="6BFA429A"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определение основных направлений деятельности ТОС; </w:t>
      </w:r>
    </w:p>
    <w:p w14:paraId="7ADA08F9"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утверждение сметы доходов и расходов ТОС и отчета об ее исполнении; </w:t>
      </w:r>
    </w:p>
    <w:p w14:paraId="1997428D"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рассмотрение и утверждение отчетов о деятельности органов ТОС. </w:t>
      </w:r>
    </w:p>
    <w:p w14:paraId="5AE0EC12" w14:textId="77777777" w:rsidR="003C4C81" w:rsidRPr="00475963" w:rsidRDefault="003C4C81">
      <w:pPr>
        <w:spacing w:after="0" w:line="240" w:lineRule="auto"/>
        <w:ind w:firstLine="708"/>
        <w:jc w:val="both"/>
        <w:rPr>
          <w:rFonts w:ascii="Times New Roman" w:hAnsi="Times New Roman" w:cs="Times New Roman"/>
          <w:color w:val="000000" w:themeColor="text1"/>
          <w:sz w:val="28"/>
          <w:szCs w:val="28"/>
        </w:rPr>
      </w:pPr>
    </w:p>
    <w:p w14:paraId="01CD4802" w14:textId="77777777" w:rsidR="00D062A8" w:rsidRPr="00475963" w:rsidRDefault="00D26F9B" w:rsidP="003C4C81">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4</w:t>
      </w:r>
      <w:r w:rsidR="003C4C81" w:rsidRPr="00475963">
        <w:rPr>
          <w:rFonts w:ascii="Times New Roman" w:hAnsi="Times New Roman" w:cs="Times New Roman"/>
          <w:color w:val="000000" w:themeColor="text1"/>
          <w:sz w:val="28"/>
          <w:szCs w:val="28"/>
        </w:rPr>
        <w:t>6</w:t>
      </w:r>
      <w:r w:rsidRPr="00475963">
        <w:rPr>
          <w:rFonts w:ascii="Times New Roman" w:hAnsi="Times New Roman" w:cs="Times New Roman"/>
          <w:color w:val="000000" w:themeColor="text1"/>
          <w:sz w:val="28"/>
          <w:szCs w:val="28"/>
        </w:rPr>
        <w:t xml:space="preserve">. Решения собрания, конференции по осуществлению ТОС принимаются большинством от присутствующих на собрании, конференции, оформляются протоколами и в 10-дневный срок направляются в Администрацию. </w:t>
      </w:r>
    </w:p>
    <w:p w14:paraId="3B50238F"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В протоколе указываются: </w:t>
      </w:r>
    </w:p>
    <w:p w14:paraId="0C70EC96"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дата, время и место проведения собрания или конференции;</w:t>
      </w:r>
    </w:p>
    <w:p w14:paraId="6330F37B"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количество присутствующих, состав президиума;</w:t>
      </w:r>
    </w:p>
    <w:p w14:paraId="67F9B057"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повестка дня;</w:t>
      </w:r>
    </w:p>
    <w:p w14:paraId="70EEE0B4"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содержание выступлений;</w:t>
      </w:r>
    </w:p>
    <w:p w14:paraId="172F5733"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принятые решения. </w:t>
      </w:r>
    </w:p>
    <w:p w14:paraId="0E30F21B"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Протокол подписывается председателем и секретарем собрания или конференции. </w:t>
      </w:r>
    </w:p>
    <w:p w14:paraId="06C4C097" w14:textId="77777777" w:rsidR="003C4C81" w:rsidRPr="00475963" w:rsidRDefault="003C4C81">
      <w:pPr>
        <w:spacing w:after="0" w:line="240" w:lineRule="auto"/>
        <w:ind w:firstLine="708"/>
        <w:jc w:val="both"/>
        <w:rPr>
          <w:rFonts w:ascii="Times New Roman" w:hAnsi="Times New Roman" w:cs="Times New Roman"/>
          <w:color w:val="000000" w:themeColor="text1"/>
          <w:sz w:val="28"/>
          <w:szCs w:val="28"/>
        </w:rPr>
      </w:pPr>
    </w:p>
    <w:p w14:paraId="451D1EF9"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4</w:t>
      </w:r>
      <w:r w:rsidR="003C4C81" w:rsidRPr="00475963">
        <w:rPr>
          <w:rFonts w:ascii="Times New Roman" w:hAnsi="Times New Roman" w:cs="Times New Roman"/>
          <w:color w:val="000000" w:themeColor="text1"/>
          <w:sz w:val="28"/>
          <w:szCs w:val="28"/>
        </w:rPr>
        <w:t>7</w:t>
      </w:r>
      <w:r w:rsidRPr="00475963">
        <w:rPr>
          <w:rFonts w:ascii="Times New Roman" w:hAnsi="Times New Roman" w:cs="Times New Roman"/>
          <w:color w:val="000000" w:themeColor="text1"/>
          <w:sz w:val="28"/>
          <w:szCs w:val="28"/>
        </w:rPr>
        <w:t>. Расходы, связанные с подготовкой и проведением собрания, конференции, проводимых по инициативе Торезского городского совета и Главы округа, производятся за счет средств бюджета городского округа Торез.</w:t>
      </w:r>
    </w:p>
    <w:p w14:paraId="093A0031"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Расходы, связанные с подготовкой и проведением собрания, конференции (собрания делегатов), проводимых по инициативе граждан, производятся за счет ТОС. </w:t>
      </w:r>
    </w:p>
    <w:p w14:paraId="11260117"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lastRenderedPageBreak/>
        <w:t>4</w:t>
      </w:r>
      <w:r w:rsidR="003C4C81" w:rsidRPr="00475963">
        <w:rPr>
          <w:rFonts w:ascii="Times New Roman" w:hAnsi="Times New Roman" w:cs="Times New Roman"/>
          <w:color w:val="000000" w:themeColor="text1"/>
          <w:sz w:val="28"/>
          <w:szCs w:val="28"/>
        </w:rPr>
        <w:t>8</w:t>
      </w:r>
      <w:r w:rsidRPr="00475963">
        <w:rPr>
          <w:rFonts w:ascii="Times New Roman" w:hAnsi="Times New Roman" w:cs="Times New Roman"/>
          <w:color w:val="000000" w:themeColor="text1"/>
          <w:sz w:val="28"/>
          <w:szCs w:val="28"/>
        </w:rPr>
        <w:t xml:space="preserve">. Для организации и непосредственной реализации функций ТОС собрание, конференция избирает органы ТОС (совет, комитет, контрольно-ревизионную комиссию (ревизора), иные органы). </w:t>
      </w:r>
    </w:p>
    <w:p w14:paraId="7A04860D"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По решению собрания, конференции могут быть избраны выборные лица ТОС, единолично исполняющие функции исполнительного органа ТОС. </w:t>
      </w:r>
    </w:p>
    <w:p w14:paraId="1A97917E" w14:textId="77777777" w:rsidR="003C4C81" w:rsidRPr="00475963" w:rsidRDefault="003C4C81">
      <w:pPr>
        <w:spacing w:after="0" w:line="240" w:lineRule="auto"/>
        <w:ind w:firstLine="708"/>
        <w:jc w:val="both"/>
        <w:rPr>
          <w:rFonts w:ascii="Times New Roman" w:hAnsi="Times New Roman" w:cs="Times New Roman"/>
          <w:color w:val="000000" w:themeColor="text1"/>
          <w:sz w:val="28"/>
          <w:szCs w:val="28"/>
        </w:rPr>
      </w:pPr>
    </w:p>
    <w:p w14:paraId="43B5507C"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4</w:t>
      </w:r>
      <w:r w:rsidR="003C4C81" w:rsidRPr="00475963">
        <w:rPr>
          <w:rFonts w:ascii="Times New Roman" w:hAnsi="Times New Roman" w:cs="Times New Roman"/>
          <w:color w:val="000000" w:themeColor="text1"/>
          <w:sz w:val="28"/>
          <w:szCs w:val="28"/>
        </w:rPr>
        <w:t>9</w:t>
      </w:r>
      <w:r w:rsidRPr="00475963">
        <w:rPr>
          <w:rFonts w:ascii="Times New Roman" w:hAnsi="Times New Roman" w:cs="Times New Roman"/>
          <w:color w:val="000000" w:themeColor="text1"/>
          <w:sz w:val="28"/>
          <w:szCs w:val="28"/>
        </w:rPr>
        <w:t xml:space="preserve">. Порядок формирования, прекращения полномочий, права и обязанности, срок полномочий органов ТОС устанавливаются Уставом ТОС. </w:t>
      </w:r>
    </w:p>
    <w:p w14:paraId="1DDD8A5A" w14:textId="77777777" w:rsidR="003C4C81" w:rsidRPr="00475963" w:rsidRDefault="003C4C81">
      <w:pPr>
        <w:spacing w:after="0" w:line="240" w:lineRule="auto"/>
        <w:ind w:firstLine="708"/>
        <w:jc w:val="both"/>
        <w:rPr>
          <w:rFonts w:ascii="Times New Roman" w:hAnsi="Times New Roman" w:cs="Times New Roman"/>
          <w:color w:val="000000" w:themeColor="text1"/>
          <w:sz w:val="28"/>
          <w:szCs w:val="28"/>
        </w:rPr>
      </w:pPr>
    </w:p>
    <w:p w14:paraId="57116859" w14:textId="77777777" w:rsidR="00D062A8" w:rsidRPr="00475963" w:rsidRDefault="003C4C81">
      <w:pPr>
        <w:spacing w:after="0" w:line="240" w:lineRule="auto"/>
        <w:ind w:firstLine="708"/>
        <w:jc w:val="both"/>
        <w:rPr>
          <w:color w:val="000000" w:themeColor="text1"/>
        </w:rPr>
      </w:pPr>
      <w:r w:rsidRPr="00475963">
        <w:rPr>
          <w:rFonts w:ascii="Times New Roman" w:hAnsi="Times New Roman" w:cs="Times New Roman"/>
          <w:color w:val="000000" w:themeColor="text1"/>
          <w:sz w:val="28"/>
          <w:szCs w:val="28"/>
        </w:rPr>
        <w:t>50</w:t>
      </w:r>
      <w:r w:rsidR="00D26F9B" w:rsidRPr="00475963">
        <w:rPr>
          <w:rFonts w:ascii="Times New Roman" w:hAnsi="Times New Roman" w:cs="Times New Roman"/>
          <w:color w:val="000000" w:themeColor="text1"/>
          <w:sz w:val="28"/>
          <w:szCs w:val="28"/>
        </w:rPr>
        <w:t xml:space="preserve">. Выборное лицо ТОС может иметь удостоверение. Образец удостоверения утверждается постановлением Администрации. </w:t>
      </w:r>
    </w:p>
    <w:p w14:paraId="51DD0D60" w14:textId="77777777" w:rsidR="003C4C81" w:rsidRPr="00475963" w:rsidRDefault="003C4C81">
      <w:pPr>
        <w:spacing w:after="0" w:line="240" w:lineRule="auto"/>
        <w:ind w:firstLine="708"/>
        <w:jc w:val="both"/>
        <w:rPr>
          <w:rFonts w:ascii="Times New Roman" w:hAnsi="Times New Roman" w:cs="Times New Roman"/>
          <w:color w:val="000000" w:themeColor="text1"/>
          <w:sz w:val="28"/>
          <w:szCs w:val="28"/>
        </w:rPr>
      </w:pPr>
    </w:p>
    <w:p w14:paraId="2856FD0F"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5</w:t>
      </w:r>
      <w:r w:rsidR="003C4C81" w:rsidRPr="00475963">
        <w:rPr>
          <w:rFonts w:ascii="Times New Roman" w:hAnsi="Times New Roman" w:cs="Times New Roman"/>
          <w:color w:val="000000" w:themeColor="text1"/>
          <w:sz w:val="28"/>
          <w:szCs w:val="28"/>
        </w:rPr>
        <w:t>1</w:t>
      </w:r>
      <w:r w:rsidRPr="00475963">
        <w:rPr>
          <w:rFonts w:ascii="Times New Roman" w:hAnsi="Times New Roman" w:cs="Times New Roman"/>
          <w:color w:val="000000" w:themeColor="text1"/>
          <w:sz w:val="28"/>
          <w:szCs w:val="28"/>
        </w:rPr>
        <w:t xml:space="preserve">. Органы ТОС в целях осуществления собственных инициатив населения на территории, в границах которой осуществляется ТОС: </w:t>
      </w:r>
    </w:p>
    <w:p w14:paraId="2C36F27B"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1) представляют интересы населения, проживающего на соответствующей территории; </w:t>
      </w:r>
    </w:p>
    <w:p w14:paraId="53011DD7" w14:textId="77777777" w:rsidR="00D062A8" w:rsidRPr="00475963" w:rsidRDefault="00FC7195">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2) </w:t>
      </w:r>
      <w:r w:rsidR="00D26F9B" w:rsidRPr="00475963">
        <w:rPr>
          <w:rFonts w:ascii="Times New Roman" w:hAnsi="Times New Roman" w:cs="Times New Roman"/>
          <w:color w:val="000000" w:themeColor="text1"/>
          <w:sz w:val="28"/>
          <w:szCs w:val="28"/>
        </w:rPr>
        <w:t xml:space="preserve">обеспечивают исполнение решений, принятых на собраниях, конференциях (собраниях делегатов); </w:t>
      </w:r>
    </w:p>
    <w:p w14:paraId="6CE2B40B"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3)</w:t>
      </w:r>
      <w:r w:rsidR="00FC7195" w:rsidRPr="00475963">
        <w:rPr>
          <w:rFonts w:ascii="Times New Roman" w:hAnsi="Times New Roman" w:cs="Times New Roman"/>
          <w:color w:val="000000" w:themeColor="text1"/>
          <w:sz w:val="28"/>
          <w:szCs w:val="28"/>
        </w:rPr>
        <w:t> </w:t>
      </w:r>
      <w:r w:rsidRPr="00475963">
        <w:rPr>
          <w:rFonts w:ascii="Times New Roman" w:hAnsi="Times New Roman" w:cs="Times New Roman"/>
          <w:color w:val="000000" w:themeColor="text1"/>
          <w:sz w:val="28"/>
          <w:szCs w:val="28"/>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ТОС</w:t>
      </w:r>
      <w:r w:rsidR="00A56B58">
        <w:rPr>
          <w:rFonts w:ascii="Times New Roman" w:hAnsi="Times New Roman" w:cs="Times New Roman"/>
          <w:color w:val="000000" w:themeColor="text1"/>
          <w:sz w:val="28"/>
          <w:szCs w:val="28"/>
        </w:rPr>
        <w:t xml:space="preserve"> </w:t>
      </w:r>
      <w:r w:rsidRPr="00475963">
        <w:rPr>
          <w:rFonts w:ascii="Times New Roman" w:hAnsi="Times New Roman" w:cs="Times New Roman"/>
          <w:color w:val="000000" w:themeColor="text1"/>
          <w:sz w:val="28"/>
          <w:szCs w:val="28"/>
        </w:rPr>
        <w:t xml:space="preserve">и органом местного самоуправления городского округа Торез с использованием средств бюджета городского округа Торез; </w:t>
      </w:r>
    </w:p>
    <w:p w14:paraId="5021FC43" w14:textId="77777777" w:rsidR="00D062A8" w:rsidRPr="00475963" w:rsidRDefault="00FC7195">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4) </w:t>
      </w:r>
      <w:r w:rsidR="00D26F9B" w:rsidRPr="00475963">
        <w:rPr>
          <w:rFonts w:ascii="Times New Roman" w:hAnsi="Times New Roman" w:cs="Times New Roman"/>
          <w:color w:val="000000" w:themeColor="text1"/>
          <w:sz w:val="28"/>
          <w:szCs w:val="28"/>
        </w:rPr>
        <w:t xml:space="preserve">вправе вносить в органы местного самоуправления городского округа Торез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 </w:t>
      </w:r>
    </w:p>
    <w:p w14:paraId="42D77054" w14:textId="77777777" w:rsidR="008976CC" w:rsidRPr="00475963" w:rsidRDefault="008976CC">
      <w:pPr>
        <w:spacing w:after="0" w:line="240" w:lineRule="auto"/>
        <w:ind w:firstLine="708"/>
        <w:jc w:val="both"/>
        <w:rPr>
          <w:rFonts w:ascii="Times New Roman" w:hAnsi="Times New Roman" w:cs="Times New Roman"/>
          <w:color w:val="000000" w:themeColor="text1"/>
          <w:sz w:val="28"/>
          <w:szCs w:val="28"/>
        </w:rPr>
      </w:pPr>
    </w:p>
    <w:p w14:paraId="5DFD261F" w14:textId="77777777" w:rsidR="00D062A8" w:rsidRPr="00475963" w:rsidRDefault="008976CC" w:rsidP="003F7FF1">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52</w:t>
      </w:r>
      <w:r w:rsidR="00D26F9B" w:rsidRPr="00475963">
        <w:rPr>
          <w:rFonts w:ascii="Times New Roman" w:hAnsi="Times New Roman" w:cs="Times New Roman"/>
          <w:color w:val="000000" w:themeColor="text1"/>
          <w:sz w:val="28"/>
          <w:szCs w:val="28"/>
        </w:rPr>
        <w:t>. Проекты муниципальных правовых актов вносятся в Торезский городской совет в соответствии с требованиями</w:t>
      </w:r>
      <w:r w:rsidRPr="00475963">
        <w:rPr>
          <w:rFonts w:ascii="Times New Roman" w:hAnsi="Times New Roman" w:cs="Times New Roman"/>
          <w:color w:val="000000" w:themeColor="text1"/>
          <w:sz w:val="28"/>
          <w:szCs w:val="28"/>
        </w:rPr>
        <w:t xml:space="preserve"> статьи 13 Устава </w:t>
      </w:r>
      <w:r w:rsidR="003F7FF1" w:rsidRPr="00475963">
        <w:rPr>
          <w:rFonts w:ascii="Times New Roman" w:hAnsi="Times New Roman" w:cs="Times New Roman"/>
          <w:color w:val="000000" w:themeColor="text1"/>
          <w:sz w:val="28"/>
          <w:szCs w:val="28"/>
        </w:rPr>
        <w:t xml:space="preserve">муниципального образования городской округ Торез Донецкой Народной Республики, принятого решением Торезского городского совета Донецкой Народной Республики от 25.10.2023 № 20, Регламентом Торезского городского совета Донецкой Народной Республики, утвержденным решением Торезского городского совета Донецкой Народной Республики </w:t>
      </w:r>
      <w:r w:rsidR="00835FC3">
        <w:rPr>
          <w:rFonts w:ascii="Times New Roman" w:hAnsi="Times New Roman" w:cs="Times New Roman"/>
          <w:color w:val="000000" w:themeColor="text1"/>
          <w:sz w:val="28"/>
          <w:szCs w:val="28"/>
        </w:rPr>
        <w:t xml:space="preserve">           </w:t>
      </w:r>
      <w:r w:rsidR="003F7FF1" w:rsidRPr="00475963">
        <w:rPr>
          <w:rFonts w:ascii="Times New Roman" w:hAnsi="Times New Roman" w:cs="Times New Roman"/>
          <w:color w:val="000000" w:themeColor="text1"/>
          <w:sz w:val="28"/>
          <w:szCs w:val="28"/>
        </w:rPr>
        <w:t>от 13.03.2024 № 82</w:t>
      </w:r>
      <w:r w:rsidR="00D26F9B" w:rsidRPr="00475963">
        <w:rPr>
          <w:rFonts w:ascii="Times New Roman" w:hAnsi="Times New Roman" w:cs="Times New Roman"/>
          <w:color w:val="000000" w:themeColor="text1"/>
          <w:sz w:val="28"/>
          <w:szCs w:val="28"/>
        </w:rPr>
        <w:t xml:space="preserve">. </w:t>
      </w:r>
    </w:p>
    <w:p w14:paraId="53AC6AC5"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5</w:t>
      </w:r>
      <w:r w:rsidR="003F7FF1" w:rsidRPr="00475963">
        <w:rPr>
          <w:rFonts w:ascii="Times New Roman" w:hAnsi="Times New Roman" w:cs="Times New Roman"/>
          <w:color w:val="000000" w:themeColor="text1"/>
          <w:sz w:val="28"/>
          <w:szCs w:val="28"/>
        </w:rPr>
        <w:t>3</w:t>
      </w:r>
      <w:r w:rsidRPr="00475963">
        <w:rPr>
          <w:rFonts w:ascii="Times New Roman" w:hAnsi="Times New Roman" w:cs="Times New Roman"/>
          <w:color w:val="000000" w:themeColor="text1"/>
          <w:sz w:val="28"/>
          <w:szCs w:val="28"/>
        </w:rPr>
        <w:t>. Органы ТОС по вопросам их деятельности вправе обращаться в органы местного самоуправления городского округа Торез и к должностным лицам местного самоуправления городского</w:t>
      </w:r>
      <w:r w:rsidR="003F7FF1" w:rsidRPr="00475963">
        <w:rPr>
          <w:rFonts w:ascii="Times New Roman" w:hAnsi="Times New Roman" w:cs="Times New Roman"/>
          <w:color w:val="000000" w:themeColor="text1"/>
          <w:sz w:val="28"/>
          <w:szCs w:val="28"/>
        </w:rPr>
        <w:t xml:space="preserve"> округа</w:t>
      </w:r>
      <w:r w:rsidRPr="00475963">
        <w:rPr>
          <w:rFonts w:ascii="Times New Roman" w:hAnsi="Times New Roman" w:cs="Times New Roman"/>
          <w:color w:val="000000" w:themeColor="text1"/>
          <w:sz w:val="28"/>
          <w:szCs w:val="28"/>
        </w:rPr>
        <w:t xml:space="preserve"> Торез. </w:t>
      </w:r>
    </w:p>
    <w:p w14:paraId="1888FCE8"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lastRenderedPageBreak/>
        <w:t>Органы местного самоуправления и должностные лица местного самоуправления обязаны дать письменный ответ по существу обращения в установленные законодательством Российской Федерации сроки.</w:t>
      </w:r>
    </w:p>
    <w:p w14:paraId="5A5B14FD" w14:textId="77777777" w:rsidR="003F7FF1" w:rsidRPr="00475963" w:rsidRDefault="003F7FF1">
      <w:pPr>
        <w:spacing w:after="0" w:line="240" w:lineRule="auto"/>
        <w:ind w:firstLine="708"/>
        <w:jc w:val="both"/>
        <w:rPr>
          <w:rFonts w:ascii="Times New Roman" w:hAnsi="Times New Roman" w:cs="Times New Roman"/>
          <w:color w:val="000000" w:themeColor="text1"/>
          <w:sz w:val="28"/>
          <w:szCs w:val="28"/>
        </w:rPr>
      </w:pPr>
    </w:p>
    <w:p w14:paraId="73411D67"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5</w:t>
      </w:r>
      <w:r w:rsidR="003F7FF1" w:rsidRPr="00475963">
        <w:rPr>
          <w:rFonts w:ascii="Times New Roman" w:hAnsi="Times New Roman" w:cs="Times New Roman"/>
          <w:color w:val="000000" w:themeColor="text1"/>
          <w:sz w:val="28"/>
          <w:szCs w:val="28"/>
        </w:rPr>
        <w:t>4</w:t>
      </w:r>
      <w:r w:rsidRPr="00475963">
        <w:rPr>
          <w:rFonts w:ascii="Times New Roman" w:hAnsi="Times New Roman" w:cs="Times New Roman"/>
          <w:color w:val="000000" w:themeColor="text1"/>
          <w:sz w:val="28"/>
          <w:szCs w:val="28"/>
        </w:rPr>
        <w:t>. Представители органов ТОС вправе присутствовать на заседаниях органов местного самоуправления городского округа Торез при рассмотрении вопросов, затрагивающих интересы граждан, проживающих в границах территории, на которой осуществляется ТОС, либо связанных с осуществлением ТОС.</w:t>
      </w:r>
    </w:p>
    <w:p w14:paraId="2411DD0C" w14:textId="77777777" w:rsidR="003F7FF1" w:rsidRPr="00475963" w:rsidRDefault="003F7FF1">
      <w:pPr>
        <w:spacing w:after="0" w:line="240" w:lineRule="auto"/>
        <w:ind w:firstLine="708"/>
        <w:jc w:val="both"/>
        <w:rPr>
          <w:rFonts w:ascii="Times New Roman" w:hAnsi="Times New Roman" w:cs="Times New Roman"/>
          <w:color w:val="000000" w:themeColor="text1"/>
          <w:sz w:val="28"/>
          <w:szCs w:val="28"/>
        </w:rPr>
      </w:pPr>
    </w:p>
    <w:p w14:paraId="5C59ED19"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5</w:t>
      </w:r>
      <w:r w:rsidR="003F7FF1" w:rsidRPr="00475963">
        <w:rPr>
          <w:rFonts w:ascii="Times New Roman" w:hAnsi="Times New Roman" w:cs="Times New Roman"/>
          <w:color w:val="000000" w:themeColor="text1"/>
          <w:sz w:val="28"/>
          <w:szCs w:val="28"/>
        </w:rPr>
        <w:t>5</w:t>
      </w:r>
      <w:r w:rsidRPr="00475963">
        <w:rPr>
          <w:rFonts w:ascii="Times New Roman" w:hAnsi="Times New Roman" w:cs="Times New Roman"/>
          <w:color w:val="000000" w:themeColor="text1"/>
          <w:sz w:val="28"/>
          <w:szCs w:val="28"/>
        </w:rPr>
        <w:t xml:space="preserve">. Полномочия органов ТОС могут прекращаться досрочно, если иное не предусмотрено Уставом ТОС, в следующих случаях: </w:t>
      </w:r>
    </w:p>
    <w:p w14:paraId="00E9CCD3" w14:textId="77777777" w:rsidR="00D062A8" w:rsidRPr="00475963" w:rsidRDefault="00835FC3">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D26F9B" w:rsidRPr="00475963">
        <w:rPr>
          <w:rFonts w:ascii="Times New Roman" w:hAnsi="Times New Roman" w:cs="Times New Roman"/>
          <w:color w:val="000000" w:themeColor="text1"/>
          <w:sz w:val="28"/>
          <w:szCs w:val="28"/>
        </w:rPr>
        <w:t>по собственному желанию;</w:t>
      </w:r>
    </w:p>
    <w:p w14:paraId="24636DFB" w14:textId="77777777" w:rsidR="00D062A8" w:rsidRPr="00475963" w:rsidRDefault="00835FC3">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D26F9B" w:rsidRPr="00475963">
        <w:rPr>
          <w:rFonts w:ascii="Times New Roman" w:hAnsi="Times New Roman" w:cs="Times New Roman"/>
          <w:color w:val="000000" w:themeColor="text1"/>
          <w:sz w:val="28"/>
          <w:szCs w:val="28"/>
        </w:rPr>
        <w:t xml:space="preserve">по решению собрания (конференции). </w:t>
      </w:r>
    </w:p>
    <w:p w14:paraId="157EF9EC" w14:textId="77777777" w:rsidR="00D062A8" w:rsidRPr="00475963" w:rsidRDefault="00D062A8">
      <w:pPr>
        <w:spacing w:after="0" w:line="240" w:lineRule="auto"/>
        <w:ind w:firstLine="708"/>
        <w:jc w:val="both"/>
        <w:rPr>
          <w:rFonts w:ascii="Times New Roman" w:hAnsi="Times New Roman" w:cs="Times New Roman"/>
          <w:color w:val="000000" w:themeColor="text1"/>
          <w:sz w:val="28"/>
          <w:szCs w:val="28"/>
        </w:rPr>
      </w:pPr>
    </w:p>
    <w:p w14:paraId="43469981" w14:textId="77777777" w:rsidR="00D062A8" w:rsidRPr="00475963" w:rsidRDefault="00D26F9B">
      <w:pPr>
        <w:spacing w:after="0" w:line="240" w:lineRule="auto"/>
        <w:jc w:val="center"/>
        <w:rPr>
          <w:rFonts w:ascii="Times New Roman" w:hAnsi="Times New Roman" w:cs="Times New Roman"/>
          <w:b/>
          <w:color w:val="000000" w:themeColor="text1"/>
          <w:sz w:val="28"/>
          <w:szCs w:val="28"/>
        </w:rPr>
      </w:pPr>
      <w:r w:rsidRPr="00475963">
        <w:rPr>
          <w:rFonts w:ascii="Times New Roman" w:hAnsi="Times New Roman" w:cs="Times New Roman"/>
          <w:b/>
          <w:color w:val="000000" w:themeColor="text1"/>
          <w:sz w:val="28"/>
          <w:szCs w:val="28"/>
        </w:rPr>
        <w:t xml:space="preserve">6. Направления деятельности </w:t>
      </w:r>
    </w:p>
    <w:p w14:paraId="067BC5FE" w14:textId="77777777" w:rsidR="00D062A8" w:rsidRPr="00475963" w:rsidRDefault="00D26F9B">
      <w:pPr>
        <w:spacing w:after="0" w:line="240" w:lineRule="auto"/>
        <w:jc w:val="center"/>
        <w:rPr>
          <w:rFonts w:ascii="Times New Roman" w:hAnsi="Times New Roman" w:cs="Times New Roman"/>
          <w:b/>
          <w:color w:val="000000" w:themeColor="text1"/>
          <w:sz w:val="28"/>
          <w:szCs w:val="28"/>
        </w:rPr>
      </w:pPr>
      <w:r w:rsidRPr="00475963">
        <w:rPr>
          <w:rFonts w:ascii="Times New Roman" w:hAnsi="Times New Roman" w:cs="Times New Roman"/>
          <w:b/>
          <w:color w:val="000000" w:themeColor="text1"/>
          <w:sz w:val="28"/>
          <w:szCs w:val="28"/>
        </w:rPr>
        <w:t>и порядок финансирования деятельности ТОС</w:t>
      </w:r>
    </w:p>
    <w:p w14:paraId="55674E14" w14:textId="77777777" w:rsidR="00D062A8" w:rsidRPr="00475963" w:rsidRDefault="00D062A8">
      <w:pPr>
        <w:spacing w:after="0" w:line="240" w:lineRule="auto"/>
        <w:jc w:val="center"/>
        <w:rPr>
          <w:rFonts w:ascii="Times New Roman" w:hAnsi="Times New Roman" w:cs="Times New Roman"/>
          <w:b/>
          <w:color w:val="000000" w:themeColor="text1"/>
          <w:sz w:val="28"/>
          <w:szCs w:val="28"/>
        </w:rPr>
      </w:pPr>
    </w:p>
    <w:p w14:paraId="772B46EE"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5</w:t>
      </w:r>
      <w:r w:rsidR="001972C9" w:rsidRPr="00475963">
        <w:rPr>
          <w:rFonts w:ascii="Times New Roman" w:hAnsi="Times New Roman" w:cs="Times New Roman"/>
          <w:color w:val="000000" w:themeColor="text1"/>
          <w:sz w:val="28"/>
          <w:szCs w:val="28"/>
        </w:rPr>
        <w:t>6</w:t>
      </w:r>
      <w:r w:rsidRPr="00475963">
        <w:rPr>
          <w:rFonts w:ascii="Times New Roman" w:hAnsi="Times New Roman" w:cs="Times New Roman"/>
          <w:color w:val="000000" w:themeColor="text1"/>
          <w:sz w:val="28"/>
          <w:szCs w:val="28"/>
        </w:rPr>
        <w:t xml:space="preserve">. ТОС имеет право осуществлять деятельность по следующим направлениям: </w:t>
      </w:r>
    </w:p>
    <w:p w14:paraId="524D075B"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1) представление прав и интересов граждан, проживающих в границах ТОС, в органах государственной власти и о</w:t>
      </w:r>
      <w:r w:rsidR="00BF1DB3">
        <w:rPr>
          <w:rFonts w:ascii="Times New Roman" w:hAnsi="Times New Roman" w:cs="Times New Roman"/>
          <w:color w:val="000000" w:themeColor="text1"/>
          <w:sz w:val="28"/>
          <w:szCs w:val="28"/>
        </w:rPr>
        <w:t>рганах местного самоуправления;</w:t>
      </w:r>
    </w:p>
    <w:p w14:paraId="7020014D"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2) организация благотворительных акц</w:t>
      </w:r>
      <w:r w:rsidR="00BF1DB3">
        <w:rPr>
          <w:rFonts w:ascii="Times New Roman" w:hAnsi="Times New Roman" w:cs="Times New Roman"/>
          <w:color w:val="000000" w:themeColor="text1"/>
          <w:sz w:val="28"/>
          <w:szCs w:val="28"/>
        </w:rPr>
        <w:t>ий, содействие в их проведении;</w:t>
      </w:r>
    </w:p>
    <w:p w14:paraId="16DEDF9C"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3) содействие правоохранительным органам в поддержании общественного порядка; </w:t>
      </w:r>
    </w:p>
    <w:p w14:paraId="7F35283A"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4) работа с детьми и подр</w:t>
      </w:r>
      <w:r w:rsidR="00BF1DB3">
        <w:rPr>
          <w:rFonts w:ascii="Times New Roman" w:hAnsi="Times New Roman" w:cs="Times New Roman"/>
          <w:color w:val="000000" w:themeColor="text1"/>
          <w:sz w:val="28"/>
          <w:szCs w:val="28"/>
        </w:rPr>
        <w:t>остками по месту их жительства;</w:t>
      </w:r>
    </w:p>
    <w:p w14:paraId="355540FE"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5) содействие в проведении культурных, спортивных, лечебно-оздоро</w:t>
      </w:r>
      <w:r w:rsidR="00BF1DB3">
        <w:rPr>
          <w:rFonts w:ascii="Times New Roman" w:hAnsi="Times New Roman" w:cs="Times New Roman"/>
          <w:color w:val="000000" w:themeColor="text1"/>
          <w:sz w:val="28"/>
          <w:szCs w:val="28"/>
        </w:rPr>
        <w:t>вительных и других мероприятий;</w:t>
      </w:r>
    </w:p>
    <w:p w14:paraId="22AB16EF"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6) 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 </w:t>
      </w:r>
    </w:p>
    <w:p w14:paraId="189B8D51"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7) осуществление общественного земельного контроля за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 </w:t>
      </w:r>
    </w:p>
    <w:p w14:paraId="228922A3"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8) осуществление общественного контроля за качеством уборки территории и вывозом ТКО, решением вопросов благоустройства; </w:t>
      </w:r>
    </w:p>
    <w:p w14:paraId="02028243"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9) содействие органам санитарного, эпидемиологического и экологического контроля; </w:t>
      </w:r>
    </w:p>
    <w:p w14:paraId="354BFCE9"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10) информирование граждан, проживающих в пределах территории, на которой осуществляется ТОС, о решениях органов местного самоуправления городского округа Торез, принятых по предложениям или при участии граждан, осуществляющих ТОС. </w:t>
      </w:r>
    </w:p>
    <w:p w14:paraId="3F3255CE"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lastRenderedPageBreak/>
        <w:t>5</w:t>
      </w:r>
      <w:r w:rsidR="001972C9" w:rsidRPr="00475963">
        <w:rPr>
          <w:rFonts w:ascii="Times New Roman" w:hAnsi="Times New Roman" w:cs="Times New Roman"/>
          <w:color w:val="000000" w:themeColor="text1"/>
          <w:sz w:val="28"/>
          <w:szCs w:val="28"/>
        </w:rPr>
        <w:t>7</w:t>
      </w:r>
      <w:r w:rsidRPr="00475963">
        <w:rPr>
          <w:rFonts w:ascii="Times New Roman" w:hAnsi="Times New Roman" w:cs="Times New Roman"/>
          <w:color w:val="000000" w:themeColor="text1"/>
          <w:sz w:val="28"/>
          <w:szCs w:val="28"/>
        </w:rPr>
        <w:t xml:space="preserve">. Органы ТОС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 Российской Федерации, Уставом городского округа Торез, Уставом ТОС. </w:t>
      </w:r>
    </w:p>
    <w:p w14:paraId="0912A48B" w14:textId="77777777" w:rsidR="001972C9" w:rsidRPr="00475963" w:rsidRDefault="001972C9">
      <w:pPr>
        <w:spacing w:after="0" w:line="240" w:lineRule="auto"/>
        <w:ind w:firstLine="708"/>
        <w:jc w:val="both"/>
        <w:rPr>
          <w:rFonts w:ascii="Times New Roman" w:hAnsi="Times New Roman" w:cs="Times New Roman"/>
          <w:color w:val="000000" w:themeColor="text1"/>
          <w:sz w:val="28"/>
          <w:szCs w:val="28"/>
        </w:rPr>
      </w:pPr>
    </w:p>
    <w:p w14:paraId="2B3F20C5" w14:textId="77777777" w:rsidR="00D062A8" w:rsidRPr="00475963" w:rsidRDefault="001972C9">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58</w:t>
      </w:r>
      <w:r w:rsidR="00D26F9B" w:rsidRPr="00475963">
        <w:rPr>
          <w:rFonts w:ascii="Times New Roman" w:hAnsi="Times New Roman" w:cs="Times New Roman"/>
          <w:color w:val="000000" w:themeColor="text1"/>
          <w:sz w:val="28"/>
          <w:szCs w:val="28"/>
        </w:rPr>
        <w:t xml:space="preserve">. ТОС, </w:t>
      </w:r>
      <w:bookmarkStart w:id="2" w:name="_Hlk198537332"/>
      <w:r w:rsidR="00D26F9B" w:rsidRPr="00475963">
        <w:rPr>
          <w:rFonts w:ascii="Times New Roman" w:hAnsi="Times New Roman" w:cs="Times New Roman"/>
          <w:color w:val="000000" w:themeColor="text1"/>
          <w:sz w:val="28"/>
          <w:szCs w:val="28"/>
        </w:rPr>
        <w:t>зарегистрированное в качестве юридического лица,</w:t>
      </w:r>
      <w:bookmarkEnd w:id="2"/>
      <w:r w:rsidR="006E74E6" w:rsidRPr="00475963">
        <w:rPr>
          <w:rFonts w:ascii="Times New Roman" w:hAnsi="Times New Roman" w:cs="Times New Roman"/>
          <w:color w:val="000000" w:themeColor="text1"/>
          <w:sz w:val="28"/>
          <w:szCs w:val="28"/>
        </w:rPr>
        <w:t xml:space="preserve"> </w:t>
      </w:r>
      <w:r w:rsidR="00D26F9B" w:rsidRPr="00475963">
        <w:rPr>
          <w:rFonts w:ascii="Times New Roman" w:hAnsi="Times New Roman" w:cs="Times New Roman"/>
          <w:color w:val="000000" w:themeColor="text1"/>
          <w:sz w:val="28"/>
          <w:szCs w:val="28"/>
        </w:rPr>
        <w:t xml:space="preserve">может иметь в собственности в порядке, предусмотренном действующим законодательством Российской Федерации, любое не изъятое из оборота движимое и недвижимое имущество, необходимое для материального обеспечения своей деятельности. </w:t>
      </w:r>
    </w:p>
    <w:p w14:paraId="2FD8E8DA" w14:textId="77777777" w:rsidR="00D062A8" w:rsidRPr="00475963" w:rsidRDefault="009164E6">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О</w:t>
      </w:r>
      <w:r w:rsidR="00D26F9B" w:rsidRPr="00475963">
        <w:rPr>
          <w:rFonts w:ascii="Times New Roman" w:hAnsi="Times New Roman" w:cs="Times New Roman"/>
          <w:color w:val="000000" w:themeColor="text1"/>
          <w:sz w:val="28"/>
          <w:szCs w:val="28"/>
        </w:rPr>
        <w:t xml:space="preserve">твечает по своим обязательствам тем своим имуществом, на которое по законодательству Российской Федерации может быть обращено взыскание. </w:t>
      </w:r>
    </w:p>
    <w:p w14:paraId="2F69D162"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Источниками формирования имущества ТОС</w:t>
      </w:r>
      <w:r w:rsidR="009164E6" w:rsidRPr="00475963">
        <w:rPr>
          <w:rFonts w:ascii="Times New Roman" w:hAnsi="Times New Roman" w:cs="Times New Roman"/>
          <w:color w:val="000000" w:themeColor="text1"/>
          <w:sz w:val="28"/>
          <w:szCs w:val="28"/>
        </w:rPr>
        <w:t>,</w:t>
      </w:r>
      <w:bookmarkStart w:id="3" w:name="_Hlk198537476"/>
      <w:r w:rsidR="006E74E6" w:rsidRPr="00475963">
        <w:rPr>
          <w:rFonts w:ascii="Times New Roman" w:hAnsi="Times New Roman" w:cs="Times New Roman"/>
          <w:color w:val="000000" w:themeColor="text1"/>
          <w:sz w:val="28"/>
          <w:szCs w:val="28"/>
        </w:rPr>
        <w:t xml:space="preserve"> </w:t>
      </w:r>
      <w:r w:rsidR="009164E6" w:rsidRPr="00475963">
        <w:rPr>
          <w:rFonts w:ascii="Times New Roman" w:hAnsi="Times New Roman" w:cs="Times New Roman"/>
          <w:color w:val="000000" w:themeColor="text1"/>
          <w:sz w:val="28"/>
          <w:szCs w:val="28"/>
        </w:rPr>
        <w:t>зарегистрированного в качестве юридического лица,</w:t>
      </w:r>
      <w:bookmarkEnd w:id="3"/>
      <w:r w:rsidRPr="00475963">
        <w:rPr>
          <w:rFonts w:ascii="Times New Roman" w:hAnsi="Times New Roman" w:cs="Times New Roman"/>
          <w:color w:val="000000" w:themeColor="text1"/>
          <w:sz w:val="28"/>
          <w:szCs w:val="28"/>
        </w:rPr>
        <w:t xml:space="preserve"> в денежной и иных формах являются: </w:t>
      </w:r>
    </w:p>
    <w:p w14:paraId="09925C72"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добровольные имущественные взносы и пожертвования; </w:t>
      </w:r>
    </w:p>
    <w:p w14:paraId="4EF12B99"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выручка от реализации товаров, работ, услуг; </w:t>
      </w:r>
    </w:p>
    <w:p w14:paraId="1522708A"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доходы, получаемые от собственности ТОС; </w:t>
      </w:r>
    </w:p>
    <w:p w14:paraId="65441D72"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поступления от проводимых в соответствии с Уставом ТОС лекций, выставок, спортивных и иных мероприятий; </w:t>
      </w:r>
    </w:p>
    <w:p w14:paraId="012A8AEA"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другие, не запрещенные законодательством Российской Федерации поступления. </w:t>
      </w:r>
    </w:p>
    <w:p w14:paraId="581FE715" w14:textId="77777777" w:rsidR="001972C9" w:rsidRPr="00475963" w:rsidRDefault="001972C9">
      <w:pPr>
        <w:spacing w:after="0" w:line="240" w:lineRule="auto"/>
        <w:ind w:firstLine="708"/>
        <w:jc w:val="both"/>
        <w:rPr>
          <w:rFonts w:ascii="Times New Roman" w:hAnsi="Times New Roman" w:cs="Times New Roman"/>
          <w:color w:val="000000" w:themeColor="text1"/>
          <w:sz w:val="28"/>
          <w:szCs w:val="28"/>
        </w:rPr>
      </w:pPr>
    </w:p>
    <w:p w14:paraId="5AF0F3AF"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5</w:t>
      </w:r>
      <w:r w:rsidR="001972C9" w:rsidRPr="00475963">
        <w:rPr>
          <w:rFonts w:ascii="Times New Roman" w:hAnsi="Times New Roman" w:cs="Times New Roman"/>
          <w:color w:val="000000" w:themeColor="text1"/>
          <w:sz w:val="28"/>
          <w:szCs w:val="28"/>
        </w:rPr>
        <w:t>9</w:t>
      </w:r>
      <w:r w:rsidRPr="00475963">
        <w:rPr>
          <w:rFonts w:ascii="Times New Roman" w:hAnsi="Times New Roman" w:cs="Times New Roman"/>
          <w:color w:val="000000" w:themeColor="text1"/>
          <w:sz w:val="28"/>
          <w:szCs w:val="28"/>
        </w:rPr>
        <w:t xml:space="preserve">. Порядок формирования имущества ТОС, </w:t>
      </w:r>
      <w:r w:rsidR="009164E6" w:rsidRPr="00475963">
        <w:rPr>
          <w:rFonts w:ascii="Times New Roman" w:hAnsi="Times New Roman" w:cs="Times New Roman"/>
          <w:color w:val="000000" w:themeColor="text1"/>
          <w:sz w:val="28"/>
          <w:szCs w:val="28"/>
        </w:rPr>
        <w:t>зарегистрированного в качестве юридического лица,</w:t>
      </w:r>
      <w:r w:rsidRPr="00475963">
        <w:rPr>
          <w:rFonts w:ascii="Times New Roman" w:hAnsi="Times New Roman" w:cs="Times New Roman"/>
          <w:color w:val="000000" w:themeColor="text1"/>
          <w:sz w:val="28"/>
          <w:szCs w:val="28"/>
        </w:rPr>
        <w:t xml:space="preserve"> определяется его учредительными документами. </w:t>
      </w:r>
    </w:p>
    <w:p w14:paraId="68C16AD2"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Полученная </w:t>
      </w:r>
      <w:r w:rsidR="009164E6" w:rsidRPr="00475963">
        <w:rPr>
          <w:rFonts w:ascii="Times New Roman" w:hAnsi="Times New Roman" w:cs="Times New Roman"/>
          <w:color w:val="000000" w:themeColor="text1"/>
          <w:sz w:val="28"/>
          <w:szCs w:val="28"/>
        </w:rPr>
        <w:t xml:space="preserve">таким </w:t>
      </w:r>
      <w:r w:rsidRPr="00475963">
        <w:rPr>
          <w:rFonts w:ascii="Times New Roman" w:hAnsi="Times New Roman" w:cs="Times New Roman"/>
          <w:color w:val="000000" w:themeColor="text1"/>
          <w:sz w:val="28"/>
          <w:szCs w:val="28"/>
        </w:rPr>
        <w:t xml:space="preserve">ТОС прибыль не подлежит распределению между его участниками. </w:t>
      </w:r>
    </w:p>
    <w:p w14:paraId="5F2BE9DB" w14:textId="77777777" w:rsidR="001972C9" w:rsidRPr="00475963" w:rsidRDefault="001972C9">
      <w:pPr>
        <w:spacing w:after="0" w:line="240" w:lineRule="auto"/>
        <w:ind w:firstLine="708"/>
        <w:jc w:val="both"/>
        <w:rPr>
          <w:rFonts w:ascii="Times New Roman" w:hAnsi="Times New Roman" w:cs="Times New Roman"/>
          <w:color w:val="000000" w:themeColor="text1"/>
          <w:sz w:val="28"/>
          <w:szCs w:val="28"/>
        </w:rPr>
      </w:pPr>
    </w:p>
    <w:p w14:paraId="32B76228" w14:textId="77777777" w:rsidR="00D062A8" w:rsidRPr="00475963" w:rsidRDefault="001972C9">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60</w:t>
      </w:r>
      <w:r w:rsidR="00D26F9B" w:rsidRPr="00475963">
        <w:rPr>
          <w:rFonts w:ascii="Times New Roman" w:hAnsi="Times New Roman" w:cs="Times New Roman"/>
          <w:color w:val="000000" w:themeColor="text1"/>
          <w:sz w:val="28"/>
          <w:szCs w:val="28"/>
        </w:rPr>
        <w:t>. Финансирование деятельности органов ТОС</w:t>
      </w:r>
      <w:r w:rsidR="009164E6" w:rsidRPr="00475963">
        <w:rPr>
          <w:rFonts w:ascii="Times New Roman" w:hAnsi="Times New Roman" w:cs="Times New Roman"/>
          <w:color w:val="000000" w:themeColor="text1"/>
          <w:sz w:val="28"/>
          <w:szCs w:val="28"/>
        </w:rPr>
        <w:t>,</w:t>
      </w:r>
      <w:r w:rsidR="004A2827" w:rsidRPr="00475963">
        <w:rPr>
          <w:rFonts w:ascii="Times New Roman" w:hAnsi="Times New Roman" w:cs="Times New Roman"/>
          <w:color w:val="000000" w:themeColor="text1"/>
          <w:sz w:val="28"/>
          <w:szCs w:val="28"/>
        </w:rPr>
        <w:t xml:space="preserve"> </w:t>
      </w:r>
      <w:r w:rsidR="009164E6" w:rsidRPr="00475963">
        <w:rPr>
          <w:rFonts w:ascii="Times New Roman" w:hAnsi="Times New Roman" w:cs="Times New Roman"/>
          <w:color w:val="000000" w:themeColor="text1"/>
          <w:sz w:val="28"/>
          <w:szCs w:val="28"/>
        </w:rPr>
        <w:t>зарегистрированных в качестве юридического лица,</w:t>
      </w:r>
      <w:r w:rsidR="004A2827" w:rsidRPr="00475963">
        <w:rPr>
          <w:rFonts w:ascii="Times New Roman" w:hAnsi="Times New Roman" w:cs="Times New Roman"/>
          <w:color w:val="000000" w:themeColor="text1"/>
          <w:sz w:val="28"/>
          <w:szCs w:val="28"/>
        </w:rPr>
        <w:t xml:space="preserve"> </w:t>
      </w:r>
      <w:r w:rsidR="00D26F9B" w:rsidRPr="00475963">
        <w:rPr>
          <w:rFonts w:ascii="Times New Roman" w:hAnsi="Times New Roman" w:cs="Times New Roman"/>
          <w:color w:val="000000" w:themeColor="text1"/>
          <w:sz w:val="28"/>
          <w:szCs w:val="28"/>
        </w:rPr>
        <w:t>может осуществляться с использованием средств бюджета городского</w:t>
      </w:r>
      <w:r w:rsidR="006B7FCE">
        <w:rPr>
          <w:rFonts w:ascii="Times New Roman" w:hAnsi="Times New Roman" w:cs="Times New Roman"/>
          <w:color w:val="000000" w:themeColor="text1"/>
          <w:sz w:val="28"/>
          <w:szCs w:val="28"/>
        </w:rPr>
        <w:t xml:space="preserve"> </w:t>
      </w:r>
      <w:r w:rsidR="00D26F9B" w:rsidRPr="00475963">
        <w:rPr>
          <w:rFonts w:ascii="Times New Roman" w:hAnsi="Times New Roman" w:cs="Times New Roman"/>
          <w:color w:val="000000" w:themeColor="text1"/>
          <w:sz w:val="28"/>
          <w:szCs w:val="28"/>
        </w:rPr>
        <w:t xml:space="preserve">округа Торез в соответствии с действующим законодательством Российской Федерации. </w:t>
      </w:r>
    </w:p>
    <w:p w14:paraId="403D6C14" w14:textId="77777777" w:rsidR="00D839BA" w:rsidRPr="00475963" w:rsidRDefault="00D839BA">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ТОС</w:t>
      </w:r>
      <w:r w:rsidR="004A2827" w:rsidRPr="00475963">
        <w:rPr>
          <w:rFonts w:ascii="Times New Roman" w:hAnsi="Times New Roman" w:cs="Times New Roman"/>
          <w:color w:val="000000" w:themeColor="text1"/>
          <w:sz w:val="28"/>
          <w:szCs w:val="28"/>
        </w:rPr>
        <w:t>,</w:t>
      </w:r>
      <w:r w:rsidRPr="00475963">
        <w:rPr>
          <w:rFonts w:ascii="Times New Roman" w:hAnsi="Times New Roman" w:cs="Times New Roman"/>
          <w:color w:val="000000" w:themeColor="text1"/>
          <w:sz w:val="28"/>
          <w:szCs w:val="28"/>
        </w:rPr>
        <w:t xml:space="preserve"> не зарегистрированные в качестве юридического лица,</w:t>
      </w:r>
      <w:r w:rsidR="004A2827" w:rsidRPr="00475963">
        <w:rPr>
          <w:rFonts w:ascii="Times New Roman" w:hAnsi="Times New Roman" w:cs="Times New Roman"/>
          <w:color w:val="000000" w:themeColor="text1"/>
          <w:sz w:val="28"/>
          <w:szCs w:val="28"/>
        </w:rPr>
        <w:t xml:space="preserve"> </w:t>
      </w:r>
      <w:r w:rsidRPr="00475963">
        <w:rPr>
          <w:rFonts w:ascii="Times New Roman" w:hAnsi="Times New Roman" w:cs="Times New Roman"/>
          <w:color w:val="000000" w:themeColor="text1"/>
          <w:sz w:val="28"/>
          <w:szCs w:val="28"/>
        </w:rPr>
        <w:t>осуществляют деятельность собственными силами и за счет собственных средств</w:t>
      </w:r>
      <w:r w:rsidR="006B7FCE">
        <w:rPr>
          <w:rFonts w:ascii="Times New Roman" w:hAnsi="Times New Roman" w:cs="Times New Roman"/>
          <w:color w:val="000000" w:themeColor="text1"/>
          <w:sz w:val="28"/>
          <w:szCs w:val="28"/>
        </w:rPr>
        <w:t>.</w:t>
      </w:r>
    </w:p>
    <w:p w14:paraId="0F68030D" w14:textId="77777777" w:rsidR="001972C9" w:rsidRPr="00475963" w:rsidRDefault="001972C9">
      <w:pPr>
        <w:spacing w:after="0" w:line="240" w:lineRule="auto"/>
        <w:ind w:firstLine="708"/>
        <w:jc w:val="both"/>
        <w:rPr>
          <w:rFonts w:ascii="Times New Roman" w:hAnsi="Times New Roman" w:cs="Times New Roman"/>
          <w:color w:val="000000" w:themeColor="text1"/>
          <w:sz w:val="28"/>
          <w:szCs w:val="28"/>
        </w:rPr>
      </w:pPr>
    </w:p>
    <w:p w14:paraId="2449BDA6" w14:textId="77777777" w:rsidR="00D062A8" w:rsidRPr="00475963" w:rsidRDefault="00D26F9B">
      <w:pPr>
        <w:spacing w:after="0" w:line="240" w:lineRule="auto"/>
        <w:ind w:firstLine="708"/>
        <w:jc w:val="both"/>
        <w:rPr>
          <w:color w:val="000000" w:themeColor="text1"/>
        </w:rPr>
      </w:pPr>
      <w:r w:rsidRPr="00475963">
        <w:rPr>
          <w:rFonts w:ascii="Times New Roman" w:hAnsi="Times New Roman" w:cs="Times New Roman"/>
          <w:color w:val="000000" w:themeColor="text1"/>
          <w:sz w:val="28"/>
          <w:szCs w:val="28"/>
        </w:rPr>
        <w:t>6</w:t>
      </w:r>
      <w:r w:rsidR="001972C9" w:rsidRPr="00475963">
        <w:rPr>
          <w:rFonts w:ascii="Times New Roman" w:hAnsi="Times New Roman" w:cs="Times New Roman"/>
          <w:color w:val="000000" w:themeColor="text1"/>
          <w:sz w:val="28"/>
          <w:szCs w:val="28"/>
        </w:rPr>
        <w:t>1</w:t>
      </w:r>
      <w:r w:rsidRPr="00475963">
        <w:rPr>
          <w:rFonts w:ascii="Times New Roman" w:hAnsi="Times New Roman" w:cs="Times New Roman"/>
          <w:color w:val="000000" w:themeColor="text1"/>
          <w:sz w:val="28"/>
          <w:szCs w:val="28"/>
        </w:rPr>
        <w:t>. Орган ТОС</w:t>
      </w:r>
      <w:r w:rsidR="009164E6" w:rsidRPr="00475963">
        <w:rPr>
          <w:rFonts w:ascii="Times New Roman" w:hAnsi="Times New Roman" w:cs="Times New Roman"/>
          <w:color w:val="000000" w:themeColor="text1"/>
          <w:sz w:val="28"/>
          <w:szCs w:val="28"/>
        </w:rPr>
        <w:t>,</w:t>
      </w:r>
      <w:r w:rsidR="006E74E6" w:rsidRPr="00475963">
        <w:rPr>
          <w:rFonts w:ascii="Times New Roman" w:hAnsi="Times New Roman" w:cs="Times New Roman"/>
          <w:color w:val="000000" w:themeColor="text1"/>
          <w:sz w:val="28"/>
          <w:szCs w:val="28"/>
        </w:rPr>
        <w:t xml:space="preserve"> </w:t>
      </w:r>
      <w:r w:rsidR="009164E6" w:rsidRPr="00475963">
        <w:rPr>
          <w:rFonts w:ascii="Times New Roman" w:hAnsi="Times New Roman" w:cs="Times New Roman"/>
          <w:color w:val="000000" w:themeColor="text1"/>
          <w:sz w:val="28"/>
          <w:szCs w:val="28"/>
        </w:rPr>
        <w:t>зарегистрированного в качестве юридического лица,</w:t>
      </w:r>
      <w:r w:rsidR="006B7FCE">
        <w:rPr>
          <w:rFonts w:ascii="Times New Roman" w:hAnsi="Times New Roman" w:cs="Times New Roman"/>
          <w:color w:val="000000" w:themeColor="text1"/>
          <w:sz w:val="28"/>
          <w:szCs w:val="28"/>
        </w:rPr>
        <w:t xml:space="preserve"> </w:t>
      </w:r>
      <w:r w:rsidRPr="00475963">
        <w:rPr>
          <w:rFonts w:ascii="Times New Roman" w:hAnsi="Times New Roman" w:cs="Times New Roman"/>
          <w:color w:val="000000" w:themeColor="text1"/>
          <w:sz w:val="28"/>
          <w:szCs w:val="28"/>
        </w:rPr>
        <w:t>вправе обратиться в Администрацию по вопросам своего размещения и технического оснащения. Органы ТОС</w:t>
      </w:r>
      <w:r w:rsidR="00D839BA" w:rsidRPr="00475963">
        <w:rPr>
          <w:rFonts w:ascii="Times New Roman" w:hAnsi="Times New Roman" w:cs="Times New Roman"/>
          <w:color w:val="000000" w:themeColor="text1"/>
          <w:sz w:val="28"/>
          <w:szCs w:val="28"/>
        </w:rPr>
        <w:t>,</w:t>
      </w:r>
      <w:r w:rsidR="006E74E6" w:rsidRPr="00475963">
        <w:rPr>
          <w:rFonts w:ascii="Times New Roman" w:hAnsi="Times New Roman" w:cs="Times New Roman"/>
          <w:color w:val="000000" w:themeColor="text1"/>
          <w:sz w:val="28"/>
          <w:szCs w:val="28"/>
        </w:rPr>
        <w:t xml:space="preserve"> з</w:t>
      </w:r>
      <w:r w:rsidR="00D839BA" w:rsidRPr="00475963">
        <w:rPr>
          <w:rFonts w:ascii="Times New Roman" w:hAnsi="Times New Roman" w:cs="Times New Roman"/>
          <w:color w:val="000000" w:themeColor="text1"/>
          <w:sz w:val="28"/>
          <w:szCs w:val="28"/>
        </w:rPr>
        <w:t>арегистрированного в качестве юридического лица,</w:t>
      </w:r>
      <w:r w:rsidRPr="00475963">
        <w:rPr>
          <w:rFonts w:ascii="Times New Roman" w:hAnsi="Times New Roman" w:cs="Times New Roman"/>
          <w:color w:val="000000" w:themeColor="text1"/>
          <w:sz w:val="28"/>
          <w:szCs w:val="28"/>
        </w:rPr>
        <w:t xml:space="preserve"> могут обращаться в Администрацию с предложениями о выделении средств на очередной финансовый год из бюджета городского округа Торез для удовлетворения социально-бытовых потребностей граждан, проживающих в границах территории, на которой осуществляется ТОС. </w:t>
      </w:r>
    </w:p>
    <w:p w14:paraId="3BFD5E6C" w14:textId="77777777" w:rsidR="00D839BA"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lastRenderedPageBreak/>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ТОС</w:t>
      </w:r>
      <w:r w:rsidR="009164E6" w:rsidRPr="00475963">
        <w:rPr>
          <w:rFonts w:ascii="Times New Roman" w:hAnsi="Times New Roman" w:cs="Times New Roman"/>
          <w:color w:val="000000" w:themeColor="text1"/>
          <w:sz w:val="28"/>
          <w:szCs w:val="28"/>
        </w:rPr>
        <w:t>,</w:t>
      </w:r>
      <w:r w:rsidR="006E74E6" w:rsidRPr="00475963">
        <w:rPr>
          <w:rFonts w:ascii="Times New Roman" w:hAnsi="Times New Roman" w:cs="Times New Roman"/>
          <w:color w:val="000000" w:themeColor="text1"/>
          <w:sz w:val="28"/>
          <w:szCs w:val="28"/>
        </w:rPr>
        <w:t xml:space="preserve"> </w:t>
      </w:r>
      <w:r w:rsidR="009164E6" w:rsidRPr="00475963">
        <w:rPr>
          <w:rFonts w:ascii="Times New Roman" w:hAnsi="Times New Roman" w:cs="Times New Roman"/>
          <w:color w:val="000000" w:themeColor="text1"/>
          <w:sz w:val="28"/>
          <w:szCs w:val="28"/>
        </w:rPr>
        <w:t>зарегистрированного в качестве юридического лица</w:t>
      </w:r>
      <w:r w:rsidRPr="00475963">
        <w:rPr>
          <w:rFonts w:ascii="Times New Roman" w:hAnsi="Times New Roman" w:cs="Times New Roman"/>
          <w:color w:val="000000" w:themeColor="text1"/>
          <w:sz w:val="28"/>
          <w:szCs w:val="28"/>
        </w:rPr>
        <w:t>.</w:t>
      </w:r>
    </w:p>
    <w:p w14:paraId="021C3C44" w14:textId="77777777" w:rsidR="001972C9" w:rsidRPr="00475963" w:rsidRDefault="001972C9">
      <w:pPr>
        <w:spacing w:after="0" w:line="240" w:lineRule="auto"/>
        <w:ind w:firstLine="708"/>
        <w:jc w:val="both"/>
        <w:rPr>
          <w:rFonts w:ascii="Times New Roman" w:hAnsi="Times New Roman" w:cs="Times New Roman"/>
          <w:color w:val="000000" w:themeColor="text1"/>
          <w:sz w:val="28"/>
          <w:szCs w:val="28"/>
        </w:rPr>
      </w:pPr>
      <w:bookmarkStart w:id="4" w:name="_Hlk198538203"/>
      <w:bookmarkEnd w:id="4"/>
    </w:p>
    <w:p w14:paraId="1040A6D1" w14:textId="77777777" w:rsidR="00D062A8" w:rsidRPr="00475963" w:rsidRDefault="001972C9">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62</w:t>
      </w:r>
      <w:r w:rsidR="00D26F9B" w:rsidRPr="00475963">
        <w:rPr>
          <w:rFonts w:ascii="Times New Roman" w:hAnsi="Times New Roman" w:cs="Times New Roman"/>
          <w:color w:val="000000" w:themeColor="text1"/>
          <w:sz w:val="28"/>
          <w:szCs w:val="28"/>
        </w:rPr>
        <w:t xml:space="preserve">. При составлении проекта бюджета городского округа Торез на очередной финансовый год и плановый период Администрация учитывает предложения органов ТОС. </w:t>
      </w:r>
    </w:p>
    <w:p w14:paraId="1B4C568E"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Выделение средств из бюджета городского округа Торез ТОС</w:t>
      </w:r>
      <w:r w:rsidR="009164E6" w:rsidRPr="00475963">
        <w:rPr>
          <w:rFonts w:ascii="Times New Roman" w:hAnsi="Times New Roman" w:cs="Times New Roman"/>
          <w:color w:val="000000" w:themeColor="text1"/>
          <w:sz w:val="28"/>
          <w:szCs w:val="28"/>
        </w:rPr>
        <w:t>, зарегистрированного в качестве юридического лица,</w:t>
      </w:r>
      <w:r w:rsidRPr="00475963">
        <w:rPr>
          <w:rFonts w:ascii="Times New Roman" w:hAnsi="Times New Roman" w:cs="Times New Roman"/>
          <w:color w:val="000000" w:themeColor="text1"/>
          <w:sz w:val="28"/>
          <w:szCs w:val="28"/>
        </w:rPr>
        <w:t xml:space="preserve"> осуществляется в соответствии с действующим законодательством Российской Федерации.</w:t>
      </w:r>
    </w:p>
    <w:p w14:paraId="5AA139A9" w14:textId="77777777" w:rsidR="00D062A8" w:rsidRPr="00475963" w:rsidRDefault="00D062A8">
      <w:pPr>
        <w:spacing w:after="0" w:line="240" w:lineRule="auto"/>
        <w:ind w:firstLine="708"/>
        <w:jc w:val="both"/>
        <w:rPr>
          <w:rFonts w:ascii="Times New Roman" w:hAnsi="Times New Roman" w:cs="Times New Roman"/>
          <w:color w:val="000000" w:themeColor="text1"/>
          <w:sz w:val="28"/>
          <w:szCs w:val="28"/>
        </w:rPr>
      </w:pPr>
    </w:p>
    <w:p w14:paraId="762DEB72" w14:textId="77777777" w:rsidR="00D062A8" w:rsidRPr="00475963" w:rsidRDefault="00D26F9B">
      <w:pPr>
        <w:spacing w:after="0" w:line="240" w:lineRule="auto"/>
        <w:jc w:val="center"/>
        <w:rPr>
          <w:rFonts w:ascii="Times New Roman" w:hAnsi="Times New Roman" w:cs="Times New Roman"/>
          <w:b/>
          <w:color w:val="000000" w:themeColor="text1"/>
          <w:sz w:val="28"/>
          <w:szCs w:val="28"/>
        </w:rPr>
      </w:pPr>
      <w:r w:rsidRPr="00475963">
        <w:rPr>
          <w:rFonts w:ascii="Times New Roman" w:hAnsi="Times New Roman" w:cs="Times New Roman"/>
          <w:b/>
          <w:color w:val="000000" w:themeColor="text1"/>
          <w:sz w:val="28"/>
          <w:szCs w:val="28"/>
        </w:rPr>
        <w:t>7. Гарантии ТОС</w:t>
      </w:r>
    </w:p>
    <w:p w14:paraId="5AAE798F" w14:textId="77777777" w:rsidR="001972C9" w:rsidRPr="00475963" w:rsidRDefault="001972C9">
      <w:pPr>
        <w:spacing w:after="0" w:line="240" w:lineRule="auto"/>
        <w:ind w:firstLine="708"/>
        <w:jc w:val="both"/>
        <w:rPr>
          <w:rFonts w:ascii="Times New Roman" w:hAnsi="Times New Roman" w:cs="Times New Roman"/>
          <w:color w:val="000000" w:themeColor="text1"/>
          <w:sz w:val="28"/>
          <w:szCs w:val="28"/>
        </w:rPr>
      </w:pPr>
    </w:p>
    <w:p w14:paraId="727A5A9B"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6</w:t>
      </w:r>
      <w:r w:rsidR="001972C9" w:rsidRPr="00475963">
        <w:rPr>
          <w:rFonts w:ascii="Times New Roman" w:hAnsi="Times New Roman" w:cs="Times New Roman"/>
          <w:color w:val="000000" w:themeColor="text1"/>
          <w:sz w:val="28"/>
          <w:szCs w:val="28"/>
        </w:rPr>
        <w:t>3</w:t>
      </w:r>
      <w:r w:rsidRPr="00475963">
        <w:rPr>
          <w:rFonts w:ascii="Times New Roman" w:hAnsi="Times New Roman" w:cs="Times New Roman"/>
          <w:color w:val="000000" w:themeColor="text1"/>
          <w:sz w:val="28"/>
          <w:szCs w:val="28"/>
        </w:rPr>
        <w:t xml:space="preserve">. Органы местного самоуправления городского округа Торез не могут препятствовать осуществлению жителями ТОС, если эта деятельность не противоречит требованиям действующего законодательства Российской Федерации. </w:t>
      </w:r>
    </w:p>
    <w:p w14:paraId="5AF2EF95"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Нормативные правовые акты органов местного самоуправления городского округа Торез и должностных лиц местного самоуправления, нарушающие право граждан на осуществление ТОС, установленное настоящим Порядком, могут быть обжалованы в судебном порядке. </w:t>
      </w:r>
    </w:p>
    <w:p w14:paraId="34DE09F6" w14:textId="77777777" w:rsidR="001972C9" w:rsidRPr="00475963" w:rsidRDefault="001972C9">
      <w:pPr>
        <w:spacing w:after="0" w:line="240" w:lineRule="auto"/>
        <w:ind w:firstLine="708"/>
        <w:jc w:val="both"/>
        <w:rPr>
          <w:rFonts w:ascii="Times New Roman" w:hAnsi="Times New Roman" w:cs="Times New Roman"/>
          <w:color w:val="000000" w:themeColor="text1"/>
          <w:sz w:val="28"/>
          <w:szCs w:val="28"/>
        </w:rPr>
      </w:pPr>
    </w:p>
    <w:p w14:paraId="4530EC3F"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6</w:t>
      </w:r>
      <w:r w:rsidR="001972C9" w:rsidRPr="00475963">
        <w:rPr>
          <w:rFonts w:ascii="Times New Roman" w:hAnsi="Times New Roman" w:cs="Times New Roman"/>
          <w:color w:val="000000" w:themeColor="text1"/>
          <w:sz w:val="28"/>
          <w:szCs w:val="28"/>
        </w:rPr>
        <w:t>4</w:t>
      </w:r>
      <w:r w:rsidRPr="00475963">
        <w:rPr>
          <w:rFonts w:ascii="Times New Roman" w:hAnsi="Times New Roman" w:cs="Times New Roman"/>
          <w:color w:val="000000" w:themeColor="text1"/>
          <w:sz w:val="28"/>
          <w:szCs w:val="28"/>
        </w:rPr>
        <w:t xml:space="preserve">. Защита прав и интересов жителей в осуществлении ими ТОС обеспечивается в порядке, установленном действующим законодательством Российской Федерации. </w:t>
      </w:r>
    </w:p>
    <w:p w14:paraId="00E40A7A" w14:textId="77777777" w:rsidR="001972C9"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Защита законных прав и интересов органов ТОС обеспечивается судом в соответствии с</w:t>
      </w:r>
      <w:r w:rsidR="001972C9" w:rsidRPr="00475963">
        <w:rPr>
          <w:rFonts w:ascii="Times New Roman" w:hAnsi="Times New Roman" w:cs="Times New Roman"/>
          <w:color w:val="000000" w:themeColor="text1"/>
          <w:sz w:val="28"/>
          <w:szCs w:val="28"/>
        </w:rPr>
        <w:t xml:space="preserve"> действующим законодательством Российской Федерации.</w:t>
      </w:r>
    </w:p>
    <w:p w14:paraId="477298C7" w14:textId="77777777" w:rsidR="001972C9" w:rsidRPr="00475963" w:rsidRDefault="001972C9">
      <w:pPr>
        <w:spacing w:after="0" w:line="240" w:lineRule="auto"/>
        <w:ind w:firstLine="708"/>
        <w:jc w:val="both"/>
        <w:rPr>
          <w:rFonts w:ascii="Times New Roman" w:hAnsi="Times New Roman" w:cs="Times New Roman"/>
          <w:color w:val="000000" w:themeColor="text1"/>
          <w:sz w:val="28"/>
          <w:szCs w:val="28"/>
        </w:rPr>
      </w:pPr>
    </w:p>
    <w:p w14:paraId="125BD573" w14:textId="77777777" w:rsidR="00D062A8" w:rsidRPr="00475963" w:rsidRDefault="001972C9">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65</w:t>
      </w:r>
      <w:r w:rsidR="00D26F9B" w:rsidRPr="00475963">
        <w:rPr>
          <w:rFonts w:ascii="Times New Roman" w:hAnsi="Times New Roman" w:cs="Times New Roman"/>
          <w:color w:val="000000" w:themeColor="text1"/>
          <w:sz w:val="28"/>
          <w:szCs w:val="28"/>
        </w:rPr>
        <w:t>. Решения собрания, конференции, органов ТОС, принятые ими в пределах своих полномочий, подлежат обязательному рассмотрению в месячный срок органами местного самоуправления</w:t>
      </w:r>
      <w:r w:rsidR="00863830">
        <w:rPr>
          <w:rFonts w:ascii="Times New Roman" w:hAnsi="Times New Roman" w:cs="Times New Roman"/>
          <w:color w:val="000000" w:themeColor="text1"/>
          <w:sz w:val="28"/>
          <w:szCs w:val="28"/>
        </w:rPr>
        <w:t xml:space="preserve"> </w:t>
      </w:r>
      <w:r w:rsidR="00D26F9B" w:rsidRPr="00475963">
        <w:rPr>
          <w:rFonts w:ascii="Times New Roman" w:hAnsi="Times New Roman" w:cs="Times New Roman"/>
          <w:color w:val="000000" w:themeColor="text1"/>
          <w:sz w:val="28"/>
          <w:szCs w:val="28"/>
        </w:rPr>
        <w:t xml:space="preserve">городского округа Торез, юридическими лицами и гражданами, кому они адресованы. </w:t>
      </w:r>
    </w:p>
    <w:p w14:paraId="681862D5" w14:textId="77777777" w:rsidR="001972C9" w:rsidRPr="00475963" w:rsidRDefault="001972C9">
      <w:pPr>
        <w:spacing w:after="0" w:line="240" w:lineRule="auto"/>
        <w:ind w:firstLine="708"/>
        <w:jc w:val="both"/>
        <w:rPr>
          <w:rFonts w:ascii="Times New Roman" w:hAnsi="Times New Roman" w:cs="Times New Roman"/>
          <w:color w:val="000000" w:themeColor="text1"/>
          <w:sz w:val="28"/>
          <w:szCs w:val="28"/>
        </w:rPr>
      </w:pPr>
    </w:p>
    <w:p w14:paraId="0A947F37" w14:textId="77777777" w:rsidR="00D062A8" w:rsidRPr="00475963" w:rsidRDefault="001972C9" w:rsidP="00D179B8">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66</w:t>
      </w:r>
      <w:r w:rsidR="00D26F9B" w:rsidRPr="00475963">
        <w:rPr>
          <w:rFonts w:ascii="Times New Roman" w:hAnsi="Times New Roman" w:cs="Times New Roman"/>
          <w:color w:val="000000" w:themeColor="text1"/>
          <w:sz w:val="28"/>
          <w:szCs w:val="28"/>
        </w:rPr>
        <w:t xml:space="preserve">. Юридические лица независимо от формы собственности и организационно-правовой формы в обязательном порядке согласовывают с органами ТОС свои мероприятия, которые по возможным последствиям могут ухудшить среду обитания жителей или нанести ущерб их законным интересам. </w:t>
      </w:r>
    </w:p>
    <w:p w14:paraId="7DE121CA" w14:textId="77777777" w:rsidR="00D062A8" w:rsidRPr="00475963" w:rsidRDefault="00D062A8">
      <w:pPr>
        <w:spacing w:after="0" w:line="240" w:lineRule="auto"/>
        <w:ind w:firstLine="708"/>
        <w:jc w:val="both"/>
        <w:rPr>
          <w:rFonts w:ascii="Times New Roman" w:hAnsi="Times New Roman" w:cs="Times New Roman"/>
          <w:color w:val="000000" w:themeColor="text1"/>
          <w:sz w:val="28"/>
          <w:szCs w:val="28"/>
        </w:rPr>
      </w:pPr>
    </w:p>
    <w:p w14:paraId="40DA4728" w14:textId="77777777" w:rsidR="00863830" w:rsidRDefault="00863830">
      <w:pPr>
        <w:spacing w:after="0" w:line="240" w:lineRule="auto"/>
        <w:jc w:val="center"/>
        <w:rPr>
          <w:rFonts w:ascii="Times New Roman" w:hAnsi="Times New Roman" w:cs="Times New Roman"/>
          <w:b/>
          <w:color w:val="000000" w:themeColor="text1"/>
          <w:sz w:val="28"/>
          <w:szCs w:val="28"/>
        </w:rPr>
      </w:pPr>
    </w:p>
    <w:p w14:paraId="10E89E47" w14:textId="77777777" w:rsidR="00863830" w:rsidRDefault="00863830">
      <w:pPr>
        <w:spacing w:after="0" w:line="240" w:lineRule="auto"/>
        <w:jc w:val="center"/>
        <w:rPr>
          <w:rFonts w:ascii="Times New Roman" w:hAnsi="Times New Roman" w:cs="Times New Roman"/>
          <w:b/>
          <w:color w:val="000000" w:themeColor="text1"/>
          <w:sz w:val="28"/>
          <w:szCs w:val="28"/>
        </w:rPr>
      </w:pPr>
    </w:p>
    <w:p w14:paraId="470CCDFA" w14:textId="77777777" w:rsidR="00863830" w:rsidRDefault="00863830">
      <w:pPr>
        <w:spacing w:after="0" w:line="240" w:lineRule="auto"/>
        <w:jc w:val="center"/>
        <w:rPr>
          <w:rFonts w:ascii="Times New Roman" w:hAnsi="Times New Roman" w:cs="Times New Roman"/>
          <w:b/>
          <w:color w:val="000000" w:themeColor="text1"/>
          <w:sz w:val="28"/>
          <w:szCs w:val="28"/>
        </w:rPr>
      </w:pPr>
    </w:p>
    <w:p w14:paraId="5146D4E6" w14:textId="77777777" w:rsidR="00D062A8" w:rsidRPr="00475963" w:rsidRDefault="00D26F9B">
      <w:pPr>
        <w:spacing w:after="0" w:line="240" w:lineRule="auto"/>
        <w:jc w:val="center"/>
        <w:rPr>
          <w:rFonts w:ascii="Times New Roman" w:hAnsi="Times New Roman" w:cs="Times New Roman"/>
          <w:b/>
          <w:color w:val="000000" w:themeColor="text1"/>
          <w:sz w:val="28"/>
          <w:szCs w:val="28"/>
        </w:rPr>
      </w:pPr>
      <w:r w:rsidRPr="00475963">
        <w:rPr>
          <w:rFonts w:ascii="Times New Roman" w:hAnsi="Times New Roman" w:cs="Times New Roman"/>
          <w:b/>
          <w:color w:val="000000" w:themeColor="text1"/>
          <w:sz w:val="28"/>
          <w:szCs w:val="28"/>
        </w:rPr>
        <w:lastRenderedPageBreak/>
        <w:t xml:space="preserve">8. Ответственность органов ТОС, </w:t>
      </w:r>
      <w:r w:rsidRPr="00475963">
        <w:rPr>
          <w:rFonts w:ascii="Times New Roman" w:hAnsi="Times New Roman" w:cs="Times New Roman"/>
          <w:b/>
          <w:color w:val="000000" w:themeColor="text1"/>
          <w:sz w:val="28"/>
          <w:szCs w:val="28"/>
        </w:rPr>
        <w:br/>
        <w:t>контроль за деятельностью ТОС</w:t>
      </w:r>
    </w:p>
    <w:p w14:paraId="256256AB" w14:textId="77777777" w:rsidR="00863830" w:rsidRDefault="00863830">
      <w:pPr>
        <w:spacing w:after="0" w:line="240" w:lineRule="auto"/>
        <w:ind w:firstLine="708"/>
        <w:jc w:val="both"/>
        <w:rPr>
          <w:rFonts w:ascii="Times New Roman" w:hAnsi="Times New Roman" w:cs="Times New Roman"/>
          <w:color w:val="000000" w:themeColor="text1"/>
          <w:sz w:val="28"/>
          <w:szCs w:val="28"/>
        </w:rPr>
      </w:pPr>
    </w:p>
    <w:p w14:paraId="48A3B32A" w14:textId="2A35845F"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6</w:t>
      </w:r>
      <w:r w:rsidR="00306990" w:rsidRPr="00475963">
        <w:rPr>
          <w:rFonts w:ascii="Times New Roman" w:hAnsi="Times New Roman" w:cs="Times New Roman"/>
          <w:color w:val="000000" w:themeColor="text1"/>
          <w:sz w:val="28"/>
          <w:szCs w:val="28"/>
        </w:rPr>
        <w:t>7</w:t>
      </w:r>
      <w:r w:rsidR="00D179B8" w:rsidRPr="00475963">
        <w:rPr>
          <w:rFonts w:ascii="Times New Roman" w:hAnsi="Times New Roman" w:cs="Times New Roman"/>
          <w:color w:val="000000" w:themeColor="text1"/>
          <w:sz w:val="28"/>
          <w:szCs w:val="28"/>
        </w:rPr>
        <w:t>. </w:t>
      </w:r>
      <w:r w:rsidRPr="00475963">
        <w:rPr>
          <w:rFonts w:ascii="Times New Roman" w:hAnsi="Times New Roman" w:cs="Times New Roman"/>
          <w:color w:val="000000" w:themeColor="text1"/>
          <w:sz w:val="28"/>
          <w:szCs w:val="28"/>
        </w:rPr>
        <w:t>Органы ТОС несут ответственность за законность</w:t>
      </w:r>
      <w:r w:rsidR="007007FF">
        <w:rPr>
          <w:rFonts w:ascii="Times New Roman" w:hAnsi="Times New Roman" w:cs="Times New Roman"/>
          <w:color w:val="000000" w:themeColor="text1"/>
          <w:sz w:val="28"/>
          <w:szCs w:val="28"/>
        </w:rPr>
        <w:t xml:space="preserve"> </w:t>
      </w:r>
      <w:r w:rsidRPr="00475963">
        <w:rPr>
          <w:rFonts w:ascii="Times New Roman" w:hAnsi="Times New Roman" w:cs="Times New Roman"/>
          <w:color w:val="000000" w:themeColor="text1"/>
          <w:sz w:val="28"/>
          <w:szCs w:val="28"/>
        </w:rPr>
        <w:t xml:space="preserve">и обоснованность принимаемых решений. </w:t>
      </w:r>
    </w:p>
    <w:p w14:paraId="4B1D3251"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 xml:space="preserve">Ответственность органов ТОС перед жителями наступает в случаях нарушения ими </w:t>
      </w:r>
      <w:r w:rsidR="00306990" w:rsidRPr="00475963">
        <w:rPr>
          <w:rFonts w:ascii="Times New Roman" w:hAnsi="Times New Roman" w:cs="Times New Roman"/>
          <w:color w:val="000000" w:themeColor="text1"/>
          <w:sz w:val="28"/>
          <w:szCs w:val="28"/>
        </w:rPr>
        <w:t>действующего законодательства Российской Федерации</w:t>
      </w:r>
      <w:r w:rsidR="004219F5">
        <w:rPr>
          <w:rFonts w:ascii="Times New Roman" w:hAnsi="Times New Roman" w:cs="Times New Roman"/>
          <w:color w:val="000000" w:themeColor="text1"/>
          <w:sz w:val="28"/>
          <w:szCs w:val="28"/>
        </w:rPr>
        <w:t>,</w:t>
      </w:r>
      <w:r w:rsidRPr="00475963">
        <w:rPr>
          <w:rFonts w:ascii="Times New Roman" w:hAnsi="Times New Roman" w:cs="Times New Roman"/>
          <w:color w:val="000000" w:themeColor="text1"/>
          <w:sz w:val="28"/>
          <w:szCs w:val="28"/>
        </w:rPr>
        <w:t xml:space="preserve"> Порядка, Устава ТОС либо утраты ими доверия жителей соответствующей территории. </w:t>
      </w:r>
    </w:p>
    <w:p w14:paraId="3A202205" w14:textId="77777777" w:rsidR="00306990" w:rsidRPr="00475963" w:rsidRDefault="00306990">
      <w:pPr>
        <w:spacing w:after="0" w:line="240" w:lineRule="auto"/>
        <w:ind w:firstLine="708"/>
        <w:jc w:val="both"/>
        <w:rPr>
          <w:rFonts w:ascii="Times New Roman" w:hAnsi="Times New Roman" w:cs="Times New Roman"/>
          <w:color w:val="000000" w:themeColor="text1"/>
          <w:sz w:val="28"/>
          <w:szCs w:val="28"/>
        </w:rPr>
      </w:pPr>
    </w:p>
    <w:p w14:paraId="7DC5F66D" w14:textId="77777777" w:rsidR="00D062A8" w:rsidRPr="00475963" w:rsidRDefault="00306990">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68</w:t>
      </w:r>
      <w:r w:rsidR="00D26F9B" w:rsidRPr="00475963">
        <w:rPr>
          <w:rFonts w:ascii="Times New Roman" w:hAnsi="Times New Roman" w:cs="Times New Roman"/>
          <w:color w:val="000000" w:themeColor="text1"/>
          <w:sz w:val="28"/>
          <w:szCs w:val="28"/>
        </w:rPr>
        <w:t xml:space="preserve">. Контроль за финансовой деятельностью ТОС в части использования выделенных бюджетных средств осуществляется Администрацией, регистрирующей и ведущей учет Уставов ТОС. </w:t>
      </w:r>
    </w:p>
    <w:p w14:paraId="2E8BA0EB" w14:textId="77777777" w:rsidR="00306990" w:rsidRPr="00475963" w:rsidRDefault="00306990">
      <w:pPr>
        <w:spacing w:after="0" w:line="240" w:lineRule="auto"/>
        <w:ind w:firstLine="708"/>
        <w:jc w:val="both"/>
        <w:rPr>
          <w:rFonts w:ascii="Times New Roman" w:hAnsi="Times New Roman" w:cs="Times New Roman"/>
          <w:color w:val="000000" w:themeColor="text1"/>
          <w:sz w:val="28"/>
          <w:szCs w:val="28"/>
        </w:rPr>
      </w:pPr>
    </w:p>
    <w:p w14:paraId="3DA931CF" w14:textId="77777777" w:rsidR="00D062A8" w:rsidRPr="00475963" w:rsidRDefault="00306990">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69</w:t>
      </w:r>
      <w:r w:rsidR="00D26F9B" w:rsidRPr="00475963">
        <w:rPr>
          <w:rFonts w:ascii="Times New Roman" w:hAnsi="Times New Roman" w:cs="Times New Roman"/>
          <w:color w:val="000000" w:themeColor="text1"/>
          <w:sz w:val="28"/>
          <w:szCs w:val="28"/>
        </w:rPr>
        <w:t xml:space="preserve">. Контроль за исполнением решений, принятых на собраниях, конференциях, осуществляется жителями соответствующей территории. </w:t>
      </w:r>
    </w:p>
    <w:p w14:paraId="1EE8B542" w14:textId="77777777" w:rsidR="00D062A8" w:rsidRPr="00475963" w:rsidRDefault="00D062A8">
      <w:pPr>
        <w:spacing w:after="0" w:line="240" w:lineRule="auto"/>
        <w:jc w:val="both"/>
        <w:rPr>
          <w:rFonts w:ascii="Times New Roman" w:hAnsi="Times New Roman" w:cs="Times New Roman"/>
          <w:color w:val="000000" w:themeColor="text1"/>
          <w:sz w:val="28"/>
          <w:szCs w:val="28"/>
        </w:rPr>
      </w:pPr>
    </w:p>
    <w:p w14:paraId="607E5D65" w14:textId="77777777" w:rsidR="00D062A8" w:rsidRPr="00475963" w:rsidRDefault="00D26F9B">
      <w:pPr>
        <w:spacing w:after="0" w:line="240" w:lineRule="auto"/>
        <w:jc w:val="center"/>
        <w:rPr>
          <w:rFonts w:ascii="Times New Roman" w:hAnsi="Times New Roman" w:cs="Times New Roman"/>
          <w:b/>
          <w:color w:val="000000" w:themeColor="text1"/>
          <w:sz w:val="28"/>
          <w:szCs w:val="28"/>
        </w:rPr>
      </w:pPr>
      <w:r w:rsidRPr="00475963">
        <w:rPr>
          <w:rFonts w:ascii="Times New Roman" w:hAnsi="Times New Roman" w:cs="Times New Roman"/>
          <w:b/>
          <w:color w:val="000000" w:themeColor="text1"/>
          <w:sz w:val="28"/>
          <w:szCs w:val="28"/>
        </w:rPr>
        <w:t xml:space="preserve">9. Приостановление и прекращение </w:t>
      </w:r>
    </w:p>
    <w:p w14:paraId="6AD1E346" w14:textId="77777777" w:rsidR="00D062A8" w:rsidRPr="00475963" w:rsidRDefault="00D26F9B">
      <w:pPr>
        <w:spacing w:after="0" w:line="240" w:lineRule="auto"/>
        <w:jc w:val="center"/>
        <w:rPr>
          <w:rFonts w:ascii="Times New Roman" w:hAnsi="Times New Roman" w:cs="Times New Roman"/>
          <w:b/>
          <w:color w:val="000000" w:themeColor="text1"/>
          <w:sz w:val="28"/>
          <w:szCs w:val="28"/>
        </w:rPr>
      </w:pPr>
      <w:r w:rsidRPr="00475963">
        <w:rPr>
          <w:rFonts w:ascii="Times New Roman" w:hAnsi="Times New Roman" w:cs="Times New Roman"/>
          <w:b/>
          <w:color w:val="000000" w:themeColor="text1"/>
          <w:sz w:val="28"/>
          <w:szCs w:val="28"/>
        </w:rPr>
        <w:t>деятельности ТОС и их органов</w:t>
      </w:r>
    </w:p>
    <w:p w14:paraId="1108F0BD" w14:textId="77777777" w:rsidR="00D062A8" w:rsidRPr="00475963" w:rsidRDefault="00D062A8">
      <w:pPr>
        <w:spacing w:after="0" w:line="240" w:lineRule="auto"/>
        <w:jc w:val="center"/>
        <w:rPr>
          <w:rFonts w:ascii="Times New Roman" w:hAnsi="Times New Roman" w:cs="Times New Roman"/>
          <w:b/>
          <w:color w:val="000000" w:themeColor="text1"/>
          <w:sz w:val="28"/>
          <w:szCs w:val="28"/>
        </w:rPr>
      </w:pPr>
    </w:p>
    <w:p w14:paraId="1F084353" w14:textId="6224039B" w:rsidR="00D062A8" w:rsidRPr="00475963" w:rsidRDefault="00306990">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70</w:t>
      </w:r>
      <w:r w:rsidR="00D26F9B" w:rsidRPr="00475963">
        <w:rPr>
          <w:rFonts w:ascii="Times New Roman" w:hAnsi="Times New Roman" w:cs="Times New Roman"/>
          <w:color w:val="000000" w:themeColor="text1"/>
          <w:sz w:val="28"/>
          <w:szCs w:val="28"/>
        </w:rPr>
        <w:t>. Приостановление деятельности ТОС и их органов осуществляется в соответствии с</w:t>
      </w:r>
      <w:r w:rsidR="007007FF">
        <w:rPr>
          <w:rFonts w:ascii="Times New Roman" w:hAnsi="Times New Roman" w:cs="Times New Roman"/>
          <w:color w:val="000000" w:themeColor="text1"/>
          <w:sz w:val="28"/>
          <w:szCs w:val="28"/>
        </w:rPr>
        <w:t xml:space="preserve"> </w:t>
      </w:r>
      <w:r w:rsidRPr="00475963">
        <w:rPr>
          <w:rFonts w:ascii="Times New Roman" w:hAnsi="Times New Roman" w:cs="Times New Roman"/>
          <w:color w:val="000000" w:themeColor="text1"/>
          <w:sz w:val="28"/>
          <w:szCs w:val="28"/>
        </w:rPr>
        <w:t>действующим законодательством Российской Федерации.</w:t>
      </w:r>
    </w:p>
    <w:p w14:paraId="1B0B97A1" w14:textId="77777777" w:rsidR="00306990" w:rsidRPr="00475963" w:rsidRDefault="00306990">
      <w:pPr>
        <w:spacing w:after="0" w:line="240" w:lineRule="auto"/>
        <w:ind w:firstLine="708"/>
        <w:jc w:val="both"/>
        <w:rPr>
          <w:rFonts w:ascii="Times New Roman" w:hAnsi="Times New Roman" w:cs="Times New Roman"/>
          <w:color w:val="000000" w:themeColor="text1"/>
          <w:sz w:val="28"/>
          <w:szCs w:val="28"/>
        </w:rPr>
      </w:pPr>
    </w:p>
    <w:p w14:paraId="26C4B21D"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7</w:t>
      </w:r>
      <w:r w:rsidR="00306990" w:rsidRPr="00475963">
        <w:rPr>
          <w:rFonts w:ascii="Times New Roman" w:hAnsi="Times New Roman" w:cs="Times New Roman"/>
          <w:color w:val="000000" w:themeColor="text1"/>
          <w:sz w:val="28"/>
          <w:szCs w:val="28"/>
        </w:rPr>
        <w:t>1</w:t>
      </w:r>
      <w:r w:rsidRPr="00475963">
        <w:rPr>
          <w:rFonts w:ascii="Times New Roman" w:hAnsi="Times New Roman" w:cs="Times New Roman"/>
          <w:color w:val="000000" w:themeColor="text1"/>
          <w:sz w:val="28"/>
          <w:szCs w:val="28"/>
        </w:rPr>
        <w:t xml:space="preserve">. Деятельность ТОС прекращается по решению собрания, конференции или по решению суда. </w:t>
      </w:r>
    </w:p>
    <w:p w14:paraId="62F1C5F8" w14:textId="77777777" w:rsidR="00306990" w:rsidRPr="00475963" w:rsidRDefault="00306990">
      <w:pPr>
        <w:spacing w:after="0" w:line="240" w:lineRule="auto"/>
        <w:ind w:firstLine="708"/>
        <w:jc w:val="both"/>
        <w:rPr>
          <w:rFonts w:ascii="Times New Roman" w:hAnsi="Times New Roman" w:cs="Times New Roman"/>
          <w:color w:val="000000" w:themeColor="text1"/>
          <w:sz w:val="28"/>
          <w:szCs w:val="28"/>
        </w:rPr>
      </w:pPr>
    </w:p>
    <w:p w14:paraId="7044A736" w14:textId="77777777" w:rsidR="00D062A8" w:rsidRPr="00475963" w:rsidRDefault="00306990">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72</w:t>
      </w:r>
      <w:r w:rsidR="00D26F9B" w:rsidRPr="00475963">
        <w:rPr>
          <w:rFonts w:ascii="Times New Roman" w:hAnsi="Times New Roman" w:cs="Times New Roman"/>
          <w:color w:val="000000" w:themeColor="text1"/>
          <w:sz w:val="28"/>
          <w:szCs w:val="28"/>
        </w:rPr>
        <w:t>. Решение о прекращении деятельности ТОС направляется в Торезский городской совет, Главе округа.</w:t>
      </w:r>
    </w:p>
    <w:p w14:paraId="14CFC6F2" w14:textId="77777777" w:rsidR="00306990" w:rsidRPr="00475963" w:rsidRDefault="00306990">
      <w:pPr>
        <w:spacing w:after="0" w:line="240" w:lineRule="auto"/>
        <w:ind w:firstLine="708"/>
        <w:jc w:val="both"/>
        <w:rPr>
          <w:rFonts w:ascii="Times New Roman" w:hAnsi="Times New Roman" w:cs="Times New Roman"/>
          <w:color w:val="000000" w:themeColor="text1"/>
          <w:sz w:val="28"/>
          <w:szCs w:val="28"/>
        </w:rPr>
      </w:pPr>
    </w:p>
    <w:p w14:paraId="020FDD00" w14:textId="77777777" w:rsidR="00D062A8" w:rsidRPr="00475963" w:rsidRDefault="00306990">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73</w:t>
      </w:r>
      <w:r w:rsidR="00D26F9B" w:rsidRPr="00475963">
        <w:rPr>
          <w:rFonts w:ascii="Times New Roman" w:hAnsi="Times New Roman" w:cs="Times New Roman"/>
          <w:color w:val="000000" w:themeColor="text1"/>
          <w:sz w:val="28"/>
          <w:szCs w:val="28"/>
        </w:rPr>
        <w:t>. При прекращении деятельности (ликвидации) ТОС, зарегистрированного в качестве юридического лица, бюджетные средства и имущество, находящееся на балансе, приобретенное за счет бюджетных средств или переданное органами местного самоуправления</w:t>
      </w:r>
      <w:r w:rsidR="004219F5">
        <w:rPr>
          <w:rFonts w:ascii="Times New Roman" w:hAnsi="Times New Roman" w:cs="Times New Roman"/>
          <w:color w:val="000000" w:themeColor="text1"/>
          <w:sz w:val="28"/>
          <w:szCs w:val="28"/>
        </w:rPr>
        <w:t xml:space="preserve"> </w:t>
      </w:r>
      <w:r w:rsidR="00D26F9B" w:rsidRPr="00475963">
        <w:rPr>
          <w:rFonts w:ascii="Times New Roman" w:hAnsi="Times New Roman" w:cs="Times New Roman"/>
          <w:color w:val="000000" w:themeColor="text1"/>
          <w:sz w:val="28"/>
          <w:szCs w:val="28"/>
        </w:rPr>
        <w:t xml:space="preserve">городского округа Торез, переходят в муниципальную собственность. </w:t>
      </w:r>
    </w:p>
    <w:p w14:paraId="359E0D7C" w14:textId="77777777" w:rsidR="00D062A8" w:rsidRPr="00475963" w:rsidRDefault="00D26F9B">
      <w:pPr>
        <w:spacing w:after="0" w:line="240" w:lineRule="auto"/>
        <w:ind w:firstLine="708"/>
        <w:jc w:val="both"/>
        <w:rPr>
          <w:rFonts w:ascii="Times New Roman" w:hAnsi="Times New Roman" w:cs="Times New Roman"/>
          <w:color w:val="000000" w:themeColor="text1"/>
          <w:sz w:val="28"/>
          <w:szCs w:val="28"/>
        </w:rPr>
      </w:pPr>
      <w:r w:rsidRPr="00475963">
        <w:rPr>
          <w:rFonts w:ascii="Times New Roman" w:hAnsi="Times New Roman" w:cs="Times New Roman"/>
          <w:color w:val="000000" w:themeColor="text1"/>
          <w:sz w:val="28"/>
          <w:szCs w:val="28"/>
        </w:rPr>
        <w:t>Иные финансовые средства и имущество, оставшиеся после удовлетворения требо</w:t>
      </w:r>
      <w:r w:rsidR="00306990" w:rsidRPr="00475963">
        <w:rPr>
          <w:rFonts w:ascii="Times New Roman" w:hAnsi="Times New Roman" w:cs="Times New Roman"/>
          <w:color w:val="000000" w:themeColor="text1"/>
          <w:sz w:val="28"/>
          <w:szCs w:val="28"/>
        </w:rPr>
        <w:t xml:space="preserve">ваний кредиторов, направляются </w:t>
      </w:r>
      <w:r w:rsidRPr="00475963">
        <w:rPr>
          <w:rFonts w:ascii="Times New Roman" w:hAnsi="Times New Roman" w:cs="Times New Roman"/>
          <w:color w:val="000000" w:themeColor="text1"/>
          <w:sz w:val="28"/>
          <w:szCs w:val="28"/>
        </w:rPr>
        <w:t>на цели, предусмотренные Уставом ТОС, либо на цели, определяемые решением собрания или конференции (собрания делегатов) о ликвидации ТОС, а в спорных случаях - в порядке, определенном решением суда.</w:t>
      </w:r>
    </w:p>
    <w:p w14:paraId="0B7828A4" w14:textId="77777777" w:rsidR="00D062A8" w:rsidRPr="00475963" w:rsidRDefault="00D062A8">
      <w:pPr>
        <w:spacing w:after="0" w:line="240" w:lineRule="auto"/>
        <w:jc w:val="both"/>
        <w:rPr>
          <w:rFonts w:ascii="Times New Roman" w:hAnsi="Times New Roman" w:cs="Times New Roman"/>
          <w:color w:val="000000" w:themeColor="text1"/>
          <w:sz w:val="28"/>
          <w:szCs w:val="28"/>
        </w:rPr>
      </w:pPr>
    </w:p>
    <w:sectPr w:rsidR="00D062A8" w:rsidRPr="00475963" w:rsidSect="00AA25CC">
      <w:pgSz w:w="11906" w:h="16838"/>
      <w:pgMar w:top="1134" w:right="851" w:bottom="1134" w:left="1701" w:header="709" w:footer="0" w:gutter="0"/>
      <w:pgNumType w:start="1"/>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077D7" w14:textId="77777777" w:rsidR="008B5D36" w:rsidRDefault="008B5D36" w:rsidP="00D062A8">
      <w:pPr>
        <w:spacing w:after="0" w:line="240" w:lineRule="auto"/>
      </w:pPr>
      <w:r>
        <w:separator/>
      </w:r>
    </w:p>
  </w:endnote>
  <w:endnote w:type="continuationSeparator" w:id="0">
    <w:p w14:paraId="33A81E72" w14:textId="77777777" w:rsidR="008B5D36" w:rsidRDefault="008B5D36" w:rsidP="00D0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Liberation Serif">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BE8E1" w14:textId="77777777" w:rsidR="008B5D36" w:rsidRDefault="008B5D36" w:rsidP="00D062A8">
      <w:pPr>
        <w:spacing w:after="0" w:line="240" w:lineRule="auto"/>
      </w:pPr>
      <w:r>
        <w:separator/>
      </w:r>
    </w:p>
  </w:footnote>
  <w:footnote w:type="continuationSeparator" w:id="0">
    <w:p w14:paraId="1D3116C5" w14:textId="77777777" w:rsidR="008B5D36" w:rsidRDefault="008B5D36" w:rsidP="00D06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86797"/>
      <w:docPartObj>
        <w:docPartGallery w:val="Page Numbers (Top of Page)"/>
        <w:docPartUnique/>
      </w:docPartObj>
    </w:sdtPr>
    <w:sdtEndPr/>
    <w:sdtContent>
      <w:p w14:paraId="6161AA37" w14:textId="77777777" w:rsidR="00D062A8" w:rsidRDefault="00C86205">
        <w:pPr>
          <w:pStyle w:val="1"/>
          <w:jc w:val="center"/>
        </w:pPr>
        <w:r>
          <w:fldChar w:fldCharType="begin"/>
        </w:r>
        <w:r w:rsidR="00D26F9B">
          <w:instrText xml:space="preserve"> PAGE </w:instrText>
        </w:r>
        <w:r>
          <w:fldChar w:fldCharType="separate"/>
        </w:r>
        <w:r w:rsidR="00AA25CC">
          <w:rPr>
            <w:noProof/>
          </w:rPr>
          <w:t>5</w:t>
        </w:r>
        <w:r>
          <w:fldChar w:fldCharType="end"/>
        </w:r>
      </w:p>
    </w:sdtContent>
  </w:sdt>
  <w:p w14:paraId="7ACBF35E" w14:textId="77777777" w:rsidR="00D062A8" w:rsidRDefault="00D062A8">
    <w:pPr>
      <w:pStyle w:v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62A8"/>
    <w:rsid w:val="000256D0"/>
    <w:rsid w:val="00034BE6"/>
    <w:rsid w:val="000968D8"/>
    <w:rsid w:val="000B4AAD"/>
    <w:rsid w:val="000D4CDF"/>
    <w:rsid w:val="001639A7"/>
    <w:rsid w:val="001972C9"/>
    <w:rsid w:val="001A33C2"/>
    <w:rsid w:val="001D0BDA"/>
    <w:rsid w:val="00266065"/>
    <w:rsid w:val="002E00F5"/>
    <w:rsid w:val="002F0FF7"/>
    <w:rsid w:val="00306990"/>
    <w:rsid w:val="003C4C81"/>
    <w:rsid w:val="003D1AF6"/>
    <w:rsid w:val="003F7FF1"/>
    <w:rsid w:val="004219F5"/>
    <w:rsid w:val="00475963"/>
    <w:rsid w:val="004A2827"/>
    <w:rsid w:val="004B7BF6"/>
    <w:rsid w:val="004C3F28"/>
    <w:rsid w:val="005B017D"/>
    <w:rsid w:val="005D2366"/>
    <w:rsid w:val="00616856"/>
    <w:rsid w:val="006325D8"/>
    <w:rsid w:val="00633252"/>
    <w:rsid w:val="0069232E"/>
    <w:rsid w:val="006B7FCE"/>
    <w:rsid w:val="006E74E6"/>
    <w:rsid w:val="007007FF"/>
    <w:rsid w:val="00715786"/>
    <w:rsid w:val="007C55D7"/>
    <w:rsid w:val="00835FC3"/>
    <w:rsid w:val="00863830"/>
    <w:rsid w:val="00886052"/>
    <w:rsid w:val="008976CC"/>
    <w:rsid w:val="008B5D36"/>
    <w:rsid w:val="009164E6"/>
    <w:rsid w:val="00A56B58"/>
    <w:rsid w:val="00AA25CC"/>
    <w:rsid w:val="00AE410A"/>
    <w:rsid w:val="00B226AB"/>
    <w:rsid w:val="00BF1DB3"/>
    <w:rsid w:val="00BF2397"/>
    <w:rsid w:val="00C24173"/>
    <w:rsid w:val="00C32A27"/>
    <w:rsid w:val="00C86205"/>
    <w:rsid w:val="00CA61F1"/>
    <w:rsid w:val="00D062A8"/>
    <w:rsid w:val="00D179B8"/>
    <w:rsid w:val="00D26F9B"/>
    <w:rsid w:val="00D649AB"/>
    <w:rsid w:val="00D83408"/>
    <w:rsid w:val="00D839BA"/>
    <w:rsid w:val="00D97483"/>
    <w:rsid w:val="00E33DE7"/>
    <w:rsid w:val="00E5064E"/>
    <w:rsid w:val="00E860A5"/>
    <w:rsid w:val="00EE00F7"/>
    <w:rsid w:val="00F35851"/>
    <w:rsid w:val="00FC7195"/>
    <w:rsid w:val="00FF28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CCBBB"/>
  <w15:docId w15:val="{759796B3-B757-4038-8E86-23F53E4F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70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3033F3"/>
    <w:rPr>
      <w:rFonts w:ascii="Tahoma" w:hAnsi="Tahoma" w:cs="Tahoma"/>
      <w:sz w:val="16"/>
      <w:szCs w:val="16"/>
    </w:rPr>
  </w:style>
  <w:style w:type="character" w:customStyle="1" w:styleId="a5">
    <w:name w:val="Верхний колонтитул Знак"/>
    <w:basedOn w:val="a0"/>
    <w:link w:val="1"/>
    <w:uiPriority w:val="99"/>
    <w:qFormat/>
    <w:rsid w:val="00E61C4D"/>
  </w:style>
  <w:style w:type="character" w:customStyle="1" w:styleId="a6">
    <w:name w:val="Нижний колонтитул Знак"/>
    <w:basedOn w:val="a0"/>
    <w:link w:val="10"/>
    <w:uiPriority w:val="99"/>
    <w:qFormat/>
    <w:rsid w:val="00E61C4D"/>
  </w:style>
  <w:style w:type="character" w:customStyle="1" w:styleId="ConsPlusNormal">
    <w:name w:val="ConsPlusNormal Знак"/>
    <w:link w:val="ConsPlusNormal0"/>
    <w:qFormat/>
    <w:locked/>
    <w:rsid w:val="00BC0B55"/>
    <w:rPr>
      <w:rFonts w:ascii="Times New Roman" w:eastAsia="Times New Roman" w:hAnsi="Times New Roman" w:cs="Times New Roman"/>
      <w:sz w:val="24"/>
      <w:szCs w:val="24"/>
      <w:lang w:eastAsia="ru-RU"/>
    </w:rPr>
  </w:style>
  <w:style w:type="character" w:styleId="a7">
    <w:name w:val="page number"/>
    <w:basedOn w:val="a0"/>
    <w:qFormat/>
    <w:rsid w:val="00BC0B55"/>
  </w:style>
  <w:style w:type="paragraph" w:customStyle="1" w:styleId="11">
    <w:name w:val="Заголовок1"/>
    <w:basedOn w:val="a"/>
    <w:next w:val="a8"/>
    <w:qFormat/>
    <w:rsid w:val="00D062A8"/>
    <w:pPr>
      <w:keepNext/>
      <w:spacing w:before="240" w:after="120"/>
    </w:pPr>
    <w:rPr>
      <w:rFonts w:ascii="PT Astra Serif" w:eastAsia="Tahoma" w:hAnsi="PT Astra Serif" w:cs="Noto Sans Devanagari"/>
      <w:sz w:val="28"/>
      <w:szCs w:val="28"/>
    </w:rPr>
  </w:style>
  <w:style w:type="paragraph" w:styleId="a8">
    <w:name w:val="Body Text"/>
    <w:basedOn w:val="a"/>
    <w:rsid w:val="00D062A8"/>
    <w:pPr>
      <w:spacing w:after="140"/>
    </w:pPr>
  </w:style>
  <w:style w:type="paragraph" w:styleId="a9">
    <w:name w:val="List"/>
    <w:basedOn w:val="a8"/>
    <w:rsid w:val="00D062A8"/>
    <w:rPr>
      <w:rFonts w:ascii="PT Astra Serif" w:hAnsi="PT Astra Serif" w:cs="Noto Sans Devanagari"/>
    </w:rPr>
  </w:style>
  <w:style w:type="paragraph" w:customStyle="1" w:styleId="12">
    <w:name w:val="Название объекта1"/>
    <w:basedOn w:val="a"/>
    <w:qFormat/>
    <w:rsid w:val="00D062A8"/>
    <w:pPr>
      <w:suppressLineNumbers/>
      <w:spacing w:before="120" w:after="120"/>
    </w:pPr>
    <w:rPr>
      <w:rFonts w:ascii="PT Astra Serif" w:hAnsi="PT Astra Serif" w:cs="Noto Sans Devanagari"/>
      <w:i/>
      <w:iCs/>
      <w:sz w:val="24"/>
      <w:szCs w:val="24"/>
    </w:rPr>
  </w:style>
  <w:style w:type="paragraph" w:styleId="aa">
    <w:name w:val="index heading"/>
    <w:basedOn w:val="a"/>
    <w:qFormat/>
    <w:rsid w:val="00D062A8"/>
    <w:pPr>
      <w:suppressLineNumbers/>
    </w:pPr>
    <w:rPr>
      <w:rFonts w:ascii="PT Astra Serif" w:hAnsi="PT Astra Serif" w:cs="Noto Sans Devanagari"/>
    </w:rPr>
  </w:style>
  <w:style w:type="paragraph" w:styleId="a4">
    <w:name w:val="Balloon Text"/>
    <w:basedOn w:val="a"/>
    <w:link w:val="a3"/>
    <w:uiPriority w:val="99"/>
    <w:semiHidden/>
    <w:unhideWhenUsed/>
    <w:qFormat/>
    <w:rsid w:val="003033F3"/>
    <w:pPr>
      <w:spacing w:after="0" w:line="240" w:lineRule="auto"/>
    </w:pPr>
    <w:rPr>
      <w:rFonts w:ascii="Tahoma" w:hAnsi="Tahoma" w:cs="Tahoma"/>
      <w:sz w:val="16"/>
      <w:szCs w:val="16"/>
    </w:rPr>
  </w:style>
  <w:style w:type="paragraph" w:customStyle="1" w:styleId="ab">
    <w:name w:val="Колонтитул"/>
    <w:basedOn w:val="a"/>
    <w:qFormat/>
    <w:rsid w:val="00D062A8"/>
  </w:style>
  <w:style w:type="paragraph" w:customStyle="1" w:styleId="1">
    <w:name w:val="Верхний колонтитул1"/>
    <w:basedOn w:val="a"/>
    <w:link w:val="a5"/>
    <w:uiPriority w:val="99"/>
    <w:unhideWhenUsed/>
    <w:rsid w:val="00E61C4D"/>
    <w:pPr>
      <w:tabs>
        <w:tab w:val="center" w:pos="4677"/>
        <w:tab w:val="right" w:pos="9355"/>
      </w:tabs>
      <w:spacing w:after="0" w:line="240" w:lineRule="auto"/>
    </w:pPr>
  </w:style>
  <w:style w:type="paragraph" w:customStyle="1" w:styleId="10">
    <w:name w:val="Нижний колонтитул1"/>
    <w:basedOn w:val="a"/>
    <w:link w:val="a6"/>
    <w:uiPriority w:val="99"/>
    <w:unhideWhenUsed/>
    <w:rsid w:val="00E61C4D"/>
    <w:pPr>
      <w:tabs>
        <w:tab w:val="center" w:pos="4677"/>
        <w:tab w:val="right" w:pos="9355"/>
      </w:tabs>
      <w:spacing w:after="0" w:line="240" w:lineRule="auto"/>
    </w:pPr>
  </w:style>
  <w:style w:type="paragraph" w:customStyle="1" w:styleId="ConsPlusNormal0">
    <w:name w:val="ConsPlusNormal"/>
    <w:link w:val="ConsPlusNormal"/>
    <w:qFormat/>
    <w:rsid w:val="00BC0B55"/>
    <w:pPr>
      <w:widowControl w:val="0"/>
    </w:pPr>
    <w:rPr>
      <w:rFonts w:ascii="Times New Roman" w:eastAsia="Times New Roman" w:hAnsi="Times New Roman" w:cs="Times New Roman"/>
      <w:sz w:val="24"/>
      <w:szCs w:val="24"/>
      <w:lang w:eastAsia="ru-RU"/>
    </w:rPr>
  </w:style>
  <w:style w:type="paragraph" w:styleId="ac">
    <w:name w:val="List Paragraph"/>
    <w:basedOn w:val="a"/>
    <w:uiPriority w:val="34"/>
    <w:qFormat/>
    <w:rsid w:val="00DC380E"/>
    <w:pPr>
      <w:spacing w:after="0" w:line="360" w:lineRule="auto"/>
      <w:ind w:left="720"/>
      <w:contextualSpacing/>
      <w:jc w:val="both"/>
    </w:pPr>
    <w:rPr>
      <w:rFonts w:ascii="Times New Roman" w:hAnsi="Times New Roman"/>
      <w:sz w:val="28"/>
    </w:rPr>
  </w:style>
  <w:style w:type="table" w:styleId="ad">
    <w:name w:val="Table Grid"/>
    <w:basedOn w:val="a1"/>
    <w:uiPriority w:val="59"/>
    <w:rsid w:val="00FD0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13"/>
    <w:uiPriority w:val="99"/>
    <w:unhideWhenUsed/>
    <w:rsid w:val="00AA25CC"/>
    <w:pPr>
      <w:tabs>
        <w:tab w:val="center" w:pos="4677"/>
        <w:tab w:val="right" w:pos="9355"/>
      </w:tabs>
      <w:spacing w:after="0" w:line="240" w:lineRule="auto"/>
    </w:pPr>
  </w:style>
  <w:style w:type="character" w:customStyle="1" w:styleId="13">
    <w:name w:val="Верхний колонтитул Знак1"/>
    <w:basedOn w:val="a0"/>
    <w:link w:val="ae"/>
    <w:uiPriority w:val="99"/>
    <w:rsid w:val="00AA25CC"/>
  </w:style>
  <w:style w:type="paragraph" w:styleId="af">
    <w:name w:val="footer"/>
    <w:basedOn w:val="a"/>
    <w:link w:val="14"/>
    <w:uiPriority w:val="99"/>
    <w:unhideWhenUsed/>
    <w:rsid w:val="00AA25CC"/>
    <w:pPr>
      <w:tabs>
        <w:tab w:val="center" w:pos="4677"/>
        <w:tab w:val="right" w:pos="9355"/>
      </w:tabs>
      <w:spacing w:after="0" w:line="240" w:lineRule="auto"/>
    </w:pPr>
  </w:style>
  <w:style w:type="character" w:customStyle="1" w:styleId="14">
    <w:name w:val="Нижний колонтитул Знак1"/>
    <w:basedOn w:val="a0"/>
    <w:link w:val="af"/>
    <w:uiPriority w:val="99"/>
    <w:rsid w:val="00AA2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16</Pages>
  <Words>4575</Words>
  <Characters>26082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j@m</Company>
  <LinksUpToDate>false</LinksUpToDate>
  <CharactersWithSpaces>30596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Романюк Ирина Викторовна</dc:creator>
  <dc:description/>
  <cp:lastModifiedBy>ПК05</cp:lastModifiedBy>
  <cp:revision>10</cp:revision>
  <cp:lastPrinted>2025-05-19T07:17:00Z</cp:lastPrinted>
  <dcterms:created xsi:type="dcterms:W3CDTF">2025-05-19T06:36:00Z</dcterms:created>
  <dcterms:modified xsi:type="dcterms:W3CDTF">2025-05-19T12:43:00Z</dcterms:modified>
  <dc:language>ru-RU</dc:language>
</cp:coreProperties>
</file>