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65334" w14:textId="628913EE" w:rsidR="00B83885" w:rsidRDefault="00D577A3" w:rsidP="005A21BF">
      <w:pPr>
        <w:spacing w:after="0" w:line="240" w:lineRule="auto"/>
        <w:jc w:val="center"/>
        <w:rPr>
          <w:rFonts w:ascii="Times New Roman" w:hAnsi="Times New Roman"/>
          <w:sz w:val="28"/>
          <w:szCs w:val="28"/>
        </w:rPr>
      </w:pPr>
      <w:r>
        <w:rPr>
          <w:rFonts w:ascii="Times New Roman" w:hAnsi="Times New Roman"/>
          <w:sz w:val="28"/>
          <w:szCs w:val="28"/>
        </w:rPr>
        <w:t xml:space="preserve">Территории городского округа Торез Донецкой Народной Республики, закрепленные за депутатами Торезского городского </w:t>
      </w:r>
      <w:r w:rsidR="009B784B">
        <w:rPr>
          <w:rFonts w:ascii="Times New Roman" w:hAnsi="Times New Roman"/>
          <w:sz w:val="28"/>
          <w:szCs w:val="28"/>
        </w:rPr>
        <w:t>совета Донецкой Народной Р</w:t>
      </w:r>
      <w:r>
        <w:rPr>
          <w:rFonts w:ascii="Times New Roman" w:hAnsi="Times New Roman"/>
          <w:sz w:val="28"/>
          <w:szCs w:val="28"/>
        </w:rPr>
        <w:t>еспублики</w:t>
      </w:r>
    </w:p>
    <w:p w14:paraId="70FE6879" w14:textId="77777777" w:rsidR="005A21BF" w:rsidRPr="005A21BF" w:rsidRDefault="005A21BF" w:rsidP="005A21BF">
      <w:pPr>
        <w:spacing w:after="0" w:line="240" w:lineRule="auto"/>
        <w:jc w:val="center"/>
        <w:rPr>
          <w:rFonts w:ascii="Times New Roman" w:hAnsi="Times New Roman"/>
          <w:sz w:val="16"/>
          <w:szCs w:val="16"/>
        </w:rPr>
      </w:pPr>
      <w:bookmarkStart w:id="0" w:name="_GoBack"/>
      <w:bookmarkEnd w:id="0"/>
    </w:p>
    <w:tbl>
      <w:tblPr>
        <w:tblStyle w:val="a3"/>
        <w:tblW w:w="9640" w:type="dxa"/>
        <w:tblInd w:w="-176" w:type="dxa"/>
        <w:tblLayout w:type="fixed"/>
        <w:tblLook w:val="04A0" w:firstRow="1" w:lastRow="0" w:firstColumn="1" w:lastColumn="0" w:noHBand="0" w:noVBand="1"/>
      </w:tblPr>
      <w:tblGrid>
        <w:gridCol w:w="710"/>
        <w:gridCol w:w="6662"/>
        <w:gridCol w:w="2268"/>
      </w:tblGrid>
      <w:tr w:rsidR="006A1FEC" w14:paraId="30A9D639" w14:textId="77777777" w:rsidTr="00F839FC">
        <w:trPr>
          <w:tblHeader/>
        </w:trPr>
        <w:tc>
          <w:tcPr>
            <w:tcW w:w="710" w:type="dxa"/>
            <w:vAlign w:val="center"/>
          </w:tcPr>
          <w:p w14:paraId="2E73AE24" w14:textId="77777777"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w:t>
            </w:r>
          </w:p>
          <w:p w14:paraId="74898144" w14:textId="6657CBAB"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п/п</w:t>
            </w:r>
          </w:p>
        </w:tc>
        <w:tc>
          <w:tcPr>
            <w:tcW w:w="6662" w:type="dxa"/>
            <w:vAlign w:val="center"/>
          </w:tcPr>
          <w:p w14:paraId="5A30F51A" w14:textId="7AB34690"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Закрепленные территории</w:t>
            </w:r>
          </w:p>
        </w:tc>
        <w:tc>
          <w:tcPr>
            <w:tcW w:w="2268" w:type="dxa"/>
            <w:vAlign w:val="center"/>
          </w:tcPr>
          <w:p w14:paraId="2337D9C3" w14:textId="7D06C529"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Ф.И.О. депутата</w:t>
            </w:r>
          </w:p>
        </w:tc>
      </w:tr>
      <w:tr w:rsidR="006A1FEC" w14:paraId="4B9D70C7" w14:textId="77777777" w:rsidTr="00B83885">
        <w:tc>
          <w:tcPr>
            <w:tcW w:w="710" w:type="dxa"/>
            <w:vAlign w:val="center"/>
          </w:tcPr>
          <w:p w14:paraId="7E8C0E03" w14:textId="07C69E5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1</w:t>
            </w:r>
          </w:p>
        </w:tc>
        <w:tc>
          <w:tcPr>
            <w:tcW w:w="6662" w:type="dxa"/>
          </w:tcPr>
          <w:p w14:paraId="5E0289F7" w14:textId="63D3E6DA" w:rsidR="00327086" w:rsidRDefault="00327086" w:rsidP="006A1FEC">
            <w:pPr>
              <w:jc w:val="both"/>
              <w:rPr>
                <w:rFonts w:ascii="Times New Roman" w:hAnsi="Times New Roman" w:cs="Times New Roman"/>
                <w:sz w:val="28"/>
                <w:szCs w:val="28"/>
              </w:rPr>
            </w:pPr>
            <w:r w:rsidRPr="00327086">
              <w:rPr>
                <w:rFonts w:ascii="Times New Roman" w:hAnsi="Times New Roman" w:cs="Times New Roman"/>
                <w:sz w:val="28"/>
                <w:szCs w:val="28"/>
              </w:rPr>
              <w:t>ул. Алмазная</w:t>
            </w:r>
            <w:r w:rsidR="00FF766E">
              <w:rPr>
                <w:rFonts w:ascii="Times New Roman" w:hAnsi="Times New Roman" w:cs="Times New Roman"/>
                <w:sz w:val="28"/>
                <w:szCs w:val="28"/>
              </w:rPr>
              <w:t>, ул. Балтийская, ул. Братская,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Брянская, ул. Вентиляционная, ул.</w:t>
            </w:r>
            <w:r w:rsidR="0052390F">
              <w:rPr>
                <w:rFonts w:ascii="Times New Roman" w:hAnsi="Times New Roman" w:cs="Times New Roman"/>
                <w:sz w:val="28"/>
                <w:szCs w:val="28"/>
              </w:rPr>
              <w:t xml:space="preserve"> </w:t>
            </w:r>
            <w:r w:rsidRPr="00327086">
              <w:rPr>
                <w:rFonts w:ascii="Times New Roman" w:hAnsi="Times New Roman" w:cs="Times New Roman"/>
                <w:sz w:val="28"/>
                <w:szCs w:val="28"/>
              </w:rPr>
              <w:t xml:space="preserve">Гастелло, ул. Гоголя, ул. Дачная, </w:t>
            </w:r>
            <w:r w:rsidR="006A1FEC">
              <w:rPr>
                <w:rFonts w:ascii="Times New Roman" w:hAnsi="Times New Roman" w:cs="Times New Roman"/>
                <w:sz w:val="28"/>
                <w:szCs w:val="28"/>
              </w:rPr>
              <w:t>ул. Енисейская,</w:t>
            </w:r>
            <w:r w:rsidRPr="00327086">
              <w:rPr>
                <w:rFonts w:ascii="Times New Roman" w:hAnsi="Times New Roman" w:cs="Times New Roman"/>
                <w:sz w:val="28"/>
                <w:szCs w:val="28"/>
              </w:rPr>
              <w:t xml:space="preserve"> ул. Ермоловой, ул. Каховская, ул. Корнилова,</w:t>
            </w:r>
            <w:r w:rsidR="00FF766E">
              <w:rPr>
                <w:rFonts w:ascii="Times New Roman" w:hAnsi="Times New Roman" w:cs="Times New Roman"/>
                <w:sz w:val="28"/>
                <w:szCs w:val="28"/>
              </w:rPr>
              <w:t xml:space="preserve"> </w:t>
            </w:r>
            <w:r w:rsidRPr="00327086">
              <w:rPr>
                <w:rFonts w:ascii="Times New Roman" w:hAnsi="Times New Roman" w:cs="Times New Roman"/>
                <w:sz w:val="28"/>
                <w:szCs w:val="28"/>
              </w:rPr>
              <w:t>ул. Кронштадтская, ул. Курчатова, ул. Лебедева, ул. Лермонтова, ул. Львовская, ул. М. Заньковецкой, ул. Маяковского, ул</w:t>
            </w:r>
            <w:r w:rsidR="00FF766E">
              <w:rPr>
                <w:rFonts w:ascii="Times New Roman" w:hAnsi="Times New Roman" w:cs="Times New Roman"/>
                <w:sz w:val="28"/>
                <w:szCs w:val="28"/>
              </w:rPr>
              <w:t>. Менделеева, ул. Миргородская,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Нагор</w:t>
            </w:r>
            <w:r w:rsidR="00FF766E">
              <w:rPr>
                <w:rFonts w:ascii="Times New Roman" w:hAnsi="Times New Roman" w:cs="Times New Roman"/>
                <w:sz w:val="28"/>
                <w:szCs w:val="28"/>
              </w:rPr>
              <w:t>ная, ул. Обогатительная,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Обручева, ул. Ольховская, ул. </w:t>
            </w:r>
            <w:proofErr w:type="spellStart"/>
            <w:r w:rsidRPr="00327086">
              <w:rPr>
                <w:rFonts w:ascii="Times New Roman" w:hAnsi="Times New Roman" w:cs="Times New Roman"/>
                <w:sz w:val="28"/>
                <w:szCs w:val="28"/>
              </w:rPr>
              <w:t>Памирская</w:t>
            </w:r>
            <w:proofErr w:type="spellEnd"/>
            <w:r w:rsidRPr="00327086">
              <w:rPr>
                <w:rFonts w:ascii="Times New Roman" w:hAnsi="Times New Roman" w:cs="Times New Roman"/>
                <w:sz w:val="28"/>
                <w:szCs w:val="28"/>
              </w:rPr>
              <w:t xml:space="preserve">, ул. Пензенская, ул. Петровского, ул. Попова, ул. </w:t>
            </w:r>
            <w:proofErr w:type="spellStart"/>
            <w:r w:rsidRPr="00327086">
              <w:rPr>
                <w:rFonts w:ascii="Times New Roman" w:hAnsi="Times New Roman" w:cs="Times New Roman"/>
                <w:sz w:val="28"/>
                <w:szCs w:val="28"/>
              </w:rPr>
              <w:t>Постниковская</w:t>
            </w:r>
            <w:proofErr w:type="spellEnd"/>
            <w:r w:rsidRPr="00327086">
              <w:rPr>
                <w:rFonts w:ascii="Times New Roman" w:hAnsi="Times New Roman" w:cs="Times New Roman"/>
                <w:sz w:val="28"/>
                <w:szCs w:val="28"/>
              </w:rPr>
              <w:t xml:space="preserve">, ул. Пятницкого, ул. Радищева, ул. Саратовская, ул. Сиваченко, ул. Сумская, ул. Сурикова, ул. Угольная, ул. Филатова, ул. Фучика, ул. Харьковская, ул. Херсонская, </w:t>
            </w:r>
            <w:r w:rsidR="004E3A45">
              <w:rPr>
                <w:rFonts w:ascii="Times New Roman" w:hAnsi="Times New Roman" w:cs="Times New Roman"/>
                <w:sz w:val="28"/>
                <w:szCs w:val="28"/>
              </w:rPr>
              <w:t>ул. Чайкиной, ул. Черниговская,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Шахтинская</w:t>
            </w:r>
            <w:proofErr w:type="spellEnd"/>
            <w:r w:rsidRPr="00327086">
              <w:rPr>
                <w:rFonts w:ascii="Times New Roman" w:hAnsi="Times New Roman" w:cs="Times New Roman"/>
                <w:sz w:val="28"/>
                <w:szCs w:val="28"/>
              </w:rPr>
              <w:t xml:space="preserve">, ул. Шевцовой, ул. Щорса, ул. 9 Мая, пер. Громовой, пер. Иртышский, пер. Квитки - </w:t>
            </w:r>
            <w:proofErr w:type="spellStart"/>
            <w:r w:rsidRPr="00327086">
              <w:rPr>
                <w:rFonts w:ascii="Times New Roman" w:hAnsi="Times New Roman" w:cs="Times New Roman"/>
                <w:sz w:val="28"/>
                <w:szCs w:val="28"/>
              </w:rPr>
              <w:t>Основьяненко</w:t>
            </w:r>
            <w:proofErr w:type="spellEnd"/>
            <w:r w:rsidRPr="00327086">
              <w:rPr>
                <w:rFonts w:ascii="Times New Roman" w:hAnsi="Times New Roman" w:cs="Times New Roman"/>
                <w:sz w:val="28"/>
                <w:szCs w:val="28"/>
              </w:rPr>
              <w:t>, пер. Паладина, пер. Степной, пер. Феоктистова 84–110, пер. Энергетический</w:t>
            </w:r>
          </w:p>
        </w:tc>
        <w:tc>
          <w:tcPr>
            <w:tcW w:w="2268" w:type="dxa"/>
            <w:vAlign w:val="center"/>
          </w:tcPr>
          <w:p w14:paraId="2273B2C2" w14:textId="71257A45"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Шинкарев Игорь Викторович</w:t>
            </w:r>
          </w:p>
        </w:tc>
      </w:tr>
      <w:tr w:rsidR="006A1FEC" w14:paraId="55512209" w14:textId="77777777" w:rsidTr="00B83885">
        <w:tc>
          <w:tcPr>
            <w:tcW w:w="710" w:type="dxa"/>
            <w:vAlign w:val="center"/>
          </w:tcPr>
          <w:p w14:paraId="71FC53E3" w14:textId="5291751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2</w:t>
            </w:r>
          </w:p>
        </w:tc>
        <w:tc>
          <w:tcPr>
            <w:tcW w:w="6662" w:type="dxa"/>
          </w:tcPr>
          <w:p w14:paraId="782B243F" w14:textId="02820669" w:rsidR="00327086" w:rsidRDefault="00327086" w:rsidP="006A1FEC">
            <w:pPr>
              <w:jc w:val="both"/>
              <w:rPr>
                <w:rFonts w:ascii="Times New Roman" w:hAnsi="Times New Roman" w:cs="Times New Roman"/>
                <w:sz w:val="28"/>
                <w:szCs w:val="28"/>
              </w:rPr>
            </w:pPr>
            <w:r w:rsidRPr="00327086">
              <w:rPr>
                <w:rFonts w:ascii="Times New Roman" w:hAnsi="Times New Roman" w:cs="Times New Roman"/>
                <w:sz w:val="28"/>
                <w:szCs w:val="28"/>
              </w:rPr>
              <w:t>ул. 9 Января, ул. Башенная,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В.Терешковой</w:t>
            </w:r>
            <w:proofErr w:type="spellEnd"/>
            <w:r w:rsidRPr="00327086">
              <w:rPr>
                <w:rFonts w:ascii="Times New Roman" w:hAnsi="Times New Roman" w:cs="Times New Roman"/>
                <w:sz w:val="28"/>
                <w:szCs w:val="28"/>
              </w:rPr>
              <w:t>, ул. Волгоградская,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Г. Успенского, </w:t>
            </w:r>
            <w:r w:rsidR="006A1FEC">
              <w:rPr>
                <w:rFonts w:ascii="Times New Roman" w:hAnsi="Times New Roman" w:cs="Times New Roman"/>
                <w:sz w:val="28"/>
                <w:szCs w:val="28"/>
              </w:rPr>
              <w:t>ул. Геологоразведочная,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Герцена, ул. Городская, ул. Деповская,</w:t>
            </w:r>
            <w:r w:rsidR="00265536">
              <w:rPr>
                <w:rFonts w:ascii="Times New Roman" w:hAnsi="Times New Roman" w:cs="Times New Roman"/>
                <w:sz w:val="28"/>
                <w:szCs w:val="28"/>
              </w:rPr>
              <w:t xml:space="preserve"> </w:t>
            </w:r>
            <w:r w:rsidR="006A1FEC">
              <w:rPr>
                <w:rFonts w:ascii="Times New Roman" w:hAnsi="Times New Roman" w:cs="Times New Roman"/>
                <w:sz w:val="28"/>
                <w:szCs w:val="28"/>
              </w:rPr>
              <w:t>ул. Западная,</w:t>
            </w:r>
            <w:r w:rsidR="00020C37">
              <w:rPr>
                <w:rFonts w:ascii="Times New Roman" w:hAnsi="Times New Roman" w:cs="Times New Roman"/>
                <w:sz w:val="28"/>
                <w:szCs w:val="28"/>
              </w:rPr>
              <w:t xml:space="preserve"> </w:t>
            </w:r>
            <w:r w:rsidRPr="00327086">
              <w:rPr>
                <w:rFonts w:ascii="Times New Roman" w:hAnsi="Times New Roman" w:cs="Times New Roman"/>
                <w:sz w:val="28"/>
                <w:szCs w:val="28"/>
              </w:rPr>
              <w:t>ул. Запрудная, ул. Зорге, ул. Каменская, ул. Колесникова, ул. Крымова, ул. Межевая, ул. Мелитопольская, ул. Механическая, ул. Островского, ул. Почтовая, ул.</w:t>
            </w:r>
            <w:r w:rsidR="00020C37">
              <w:rPr>
                <w:rFonts w:ascii="Times New Roman" w:hAnsi="Times New Roman" w:cs="Times New Roman"/>
                <w:sz w:val="28"/>
                <w:szCs w:val="28"/>
              </w:rPr>
              <w:t xml:space="preserve"> </w:t>
            </w:r>
            <w:proofErr w:type="spellStart"/>
            <w:r w:rsidRPr="00327086">
              <w:rPr>
                <w:rFonts w:ascii="Times New Roman" w:hAnsi="Times New Roman" w:cs="Times New Roman"/>
                <w:sz w:val="28"/>
                <w:szCs w:val="28"/>
              </w:rPr>
              <w:t>Севастьяновка</w:t>
            </w:r>
            <w:proofErr w:type="spellEnd"/>
            <w:r w:rsidRPr="00327086">
              <w:rPr>
                <w:rFonts w:ascii="Times New Roman" w:hAnsi="Times New Roman" w:cs="Times New Roman"/>
                <w:sz w:val="28"/>
                <w:szCs w:val="28"/>
              </w:rPr>
              <w:t>,</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Спортивная, </w:t>
            </w:r>
            <w:r w:rsidR="006A1FEC">
              <w:rPr>
                <w:rFonts w:ascii="Times New Roman" w:hAnsi="Times New Roman" w:cs="Times New Roman"/>
                <w:sz w:val="28"/>
                <w:szCs w:val="28"/>
              </w:rPr>
              <w:t>ул. Транспортная,</w:t>
            </w:r>
            <w:r w:rsidR="00020C37">
              <w:rPr>
                <w:rFonts w:ascii="Times New Roman" w:hAnsi="Times New Roman" w:cs="Times New Roman"/>
                <w:sz w:val="28"/>
                <w:szCs w:val="28"/>
              </w:rPr>
              <w:t xml:space="preserve"> </w:t>
            </w:r>
            <w:r w:rsidRPr="00327086">
              <w:rPr>
                <w:rFonts w:ascii="Times New Roman" w:hAnsi="Times New Roman" w:cs="Times New Roman"/>
                <w:sz w:val="28"/>
                <w:szCs w:val="28"/>
              </w:rPr>
              <w:t xml:space="preserve">дома Горноспасательного отряда, дома Сельхозтехники, пер. Амбулаторный, пер. Ангарский, пер. Андреевский, пер. Белинского, пер. </w:t>
            </w:r>
            <w:proofErr w:type="spellStart"/>
            <w:r w:rsidRPr="00327086">
              <w:rPr>
                <w:rFonts w:ascii="Times New Roman" w:hAnsi="Times New Roman" w:cs="Times New Roman"/>
                <w:sz w:val="28"/>
                <w:szCs w:val="28"/>
              </w:rPr>
              <w:t>Водоканальный</w:t>
            </w:r>
            <w:proofErr w:type="spellEnd"/>
            <w:r w:rsidRPr="00327086">
              <w:rPr>
                <w:rFonts w:ascii="Times New Roman" w:hAnsi="Times New Roman" w:cs="Times New Roman"/>
                <w:sz w:val="28"/>
                <w:szCs w:val="28"/>
              </w:rPr>
              <w:t>,</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пер. Волгоградский, пер. Городской, пер. Деповский, пер. Колесникова,</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пер. Коцюбинского, пер. Леонова, пер. Лихачева, пер. Мебельный, пер. Мел</w:t>
            </w:r>
            <w:r w:rsidR="006A1FEC">
              <w:rPr>
                <w:rFonts w:ascii="Times New Roman" w:hAnsi="Times New Roman" w:cs="Times New Roman"/>
                <w:sz w:val="28"/>
                <w:szCs w:val="28"/>
              </w:rPr>
              <w:t>итопольский, пер. Островского,</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пер. Паровозный, пер. Почтовый, пер. Спортивный, пер. Сурикова, пер. Феоктистова 1-78, пер. Центральный 9-107, пер. Шахтный</w:t>
            </w:r>
          </w:p>
        </w:tc>
        <w:tc>
          <w:tcPr>
            <w:tcW w:w="2268" w:type="dxa"/>
            <w:vAlign w:val="center"/>
          </w:tcPr>
          <w:p w14:paraId="2A1A7D99" w14:textId="354E76C8"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Зайнутдинов</w:t>
            </w:r>
            <w:proofErr w:type="spellEnd"/>
            <w:r>
              <w:rPr>
                <w:rFonts w:ascii="Times New Roman" w:hAnsi="Times New Roman" w:cs="Times New Roman"/>
                <w:sz w:val="28"/>
                <w:szCs w:val="28"/>
              </w:rPr>
              <w:t xml:space="preserve"> Владимир Владимирович</w:t>
            </w:r>
          </w:p>
        </w:tc>
      </w:tr>
      <w:tr w:rsidR="006A1FEC" w14:paraId="5CF6C405" w14:textId="77777777" w:rsidTr="00B83885">
        <w:tc>
          <w:tcPr>
            <w:tcW w:w="710" w:type="dxa"/>
            <w:vAlign w:val="center"/>
          </w:tcPr>
          <w:p w14:paraId="249389BD" w14:textId="2B073D02"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3</w:t>
            </w:r>
          </w:p>
        </w:tc>
        <w:tc>
          <w:tcPr>
            <w:tcW w:w="6662" w:type="dxa"/>
          </w:tcPr>
          <w:p w14:paraId="4B17E2AA" w14:textId="741D6C14" w:rsidR="00327086" w:rsidRDefault="00327086" w:rsidP="00F839FC">
            <w:pPr>
              <w:jc w:val="both"/>
              <w:rPr>
                <w:rFonts w:ascii="Times New Roman" w:hAnsi="Times New Roman" w:cs="Times New Roman"/>
                <w:sz w:val="28"/>
                <w:szCs w:val="28"/>
              </w:rPr>
            </w:pPr>
            <w:r w:rsidRPr="00327086">
              <w:rPr>
                <w:rFonts w:ascii="Times New Roman" w:hAnsi="Times New Roman" w:cs="Times New Roman"/>
                <w:sz w:val="28"/>
                <w:szCs w:val="28"/>
              </w:rPr>
              <w:t xml:space="preserve">ул. 37 лет Октября, ул. 50 лет ВЛКСМ 51 А–79, ул. 60 лет СССР, ул. Барнаульская, ул. Белгородская, ул. Верещагина 9–26, ул. Весенняя, ул. Войкова, ул. </w:t>
            </w:r>
            <w:r w:rsidRPr="00327086">
              <w:rPr>
                <w:rFonts w:ascii="Times New Roman" w:hAnsi="Times New Roman" w:cs="Times New Roman"/>
                <w:sz w:val="28"/>
                <w:szCs w:val="28"/>
              </w:rPr>
              <w:lastRenderedPageBreak/>
              <w:t xml:space="preserve">Вокзальная, ул. </w:t>
            </w:r>
            <w:proofErr w:type="spellStart"/>
            <w:r w:rsidRPr="00327086">
              <w:rPr>
                <w:rFonts w:ascii="Times New Roman" w:hAnsi="Times New Roman" w:cs="Times New Roman"/>
                <w:sz w:val="28"/>
                <w:szCs w:val="28"/>
              </w:rPr>
              <w:t>Волховская</w:t>
            </w:r>
            <w:proofErr w:type="spellEnd"/>
            <w:r w:rsidRPr="00327086">
              <w:rPr>
                <w:rFonts w:ascii="Times New Roman" w:hAnsi="Times New Roman" w:cs="Times New Roman"/>
                <w:sz w:val="28"/>
                <w:szCs w:val="28"/>
              </w:rPr>
              <w:t>, ул.</w:t>
            </w:r>
            <w:r w:rsidR="006A1FEC">
              <w:rPr>
                <w:rFonts w:ascii="Times New Roman" w:hAnsi="Times New Roman" w:cs="Times New Roman"/>
                <w:sz w:val="28"/>
                <w:szCs w:val="28"/>
              </w:rPr>
              <w:t xml:space="preserve"> Галилея, ул. Д. Комсомольская,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Егорова, ул. Жуковского, ул. Капустина, ул. Коперника, ул. Коцюбинского 74А, 83–94, ул. Литовская,</w:t>
            </w:r>
            <w:r w:rsidR="00A357C4">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Мельничная 70,70А,72,74,74А,78,84–111А, ул. </w:t>
            </w:r>
            <w:proofErr w:type="spellStart"/>
            <w:r w:rsidRPr="00327086">
              <w:rPr>
                <w:rFonts w:ascii="Times New Roman" w:hAnsi="Times New Roman" w:cs="Times New Roman"/>
                <w:sz w:val="28"/>
                <w:szCs w:val="28"/>
              </w:rPr>
              <w:t>Недобера</w:t>
            </w:r>
            <w:proofErr w:type="spellEnd"/>
            <w:r w:rsidRPr="00327086">
              <w:rPr>
                <w:rFonts w:ascii="Times New Roman" w:hAnsi="Times New Roman" w:cs="Times New Roman"/>
                <w:sz w:val="28"/>
                <w:szCs w:val="28"/>
              </w:rPr>
              <w:t xml:space="preserve">, ул. Нестерова, </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Нечуй</w:t>
            </w:r>
            <w:proofErr w:type="spellEnd"/>
            <w:r w:rsidRPr="00327086">
              <w:rPr>
                <w:rFonts w:ascii="Times New Roman" w:hAnsi="Times New Roman" w:cs="Times New Roman"/>
                <w:sz w:val="28"/>
                <w:szCs w:val="28"/>
              </w:rPr>
              <w:t>-Левицкого, ул. Одесская,</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у</w:t>
            </w:r>
            <w:r w:rsidR="006A1FEC">
              <w:rPr>
                <w:rFonts w:ascii="Times New Roman" w:hAnsi="Times New Roman" w:cs="Times New Roman"/>
                <w:sz w:val="28"/>
                <w:szCs w:val="28"/>
              </w:rPr>
              <w:t>л. Олимпийская, ул. П. Мирного,</w:t>
            </w:r>
            <w:r w:rsidR="00A357C4">
              <w:rPr>
                <w:rFonts w:ascii="Times New Roman" w:hAnsi="Times New Roman" w:cs="Times New Roman"/>
                <w:sz w:val="28"/>
                <w:szCs w:val="28"/>
              </w:rPr>
              <w:t xml:space="preserve"> </w:t>
            </w:r>
            <w:r w:rsidRPr="00327086">
              <w:rPr>
                <w:rFonts w:ascii="Times New Roman" w:hAnsi="Times New Roman" w:cs="Times New Roman"/>
                <w:sz w:val="28"/>
                <w:szCs w:val="28"/>
              </w:rPr>
              <w:t>ул. Советской Конституции, ул. Толстого, ул. Тульская, ул. Читинская, ул. Шахтерская, ул. Эстонская, просп. Гагарина 99-101,</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103,</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105,</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105А,107,109-111,113Б,115-117, 119; 118, 120, 142, 143, 144, 145, 146, 147, 148, 149, 149А, 150–158, 159А-210, пер.1 Жуковского, пер.2 Жуковского, пер. Барнаульский, пер. Войкова, пер. </w:t>
            </w:r>
            <w:proofErr w:type="spellStart"/>
            <w:r w:rsidRPr="00327086">
              <w:rPr>
                <w:rFonts w:ascii="Times New Roman" w:hAnsi="Times New Roman" w:cs="Times New Roman"/>
                <w:sz w:val="28"/>
                <w:szCs w:val="28"/>
              </w:rPr>
              <w:t>Волховский</w:t>
            </w:r>
            <w:proofErr w:type="spellEnd"/>
            <w:r w:rsidRPr="00327086">
              <w:rPr>
                <w:rFonts w:ascii="Times New Roman" w:hAnsi="Times New Roman" w:cs="Times New Roman"/>
                <w:sz w:val="28"/>
                <w:szCs w:val="28"/>
              </w:rPr>
              <w:t>, пер. Г. Успенского 3–43, 44, 46, 48, 50, 52, пер. Д. Комсомольский, пер. Жуковского, пер. Запорожский, пер. Капустина,</w:t>
            </w:r>
            <w:r w:rsidR="00986B08">
              <w:rPr>
                <w:rFonts w:ascii="Times New Roman" w:hAnsi="Times New Roman" w:cs="Times New Roman"/>
                <w:sz w:val="28"/>
                <w:szCs w:val="28"/>
              </w:rPr>
              <w:t xml:space="preserve"> </w:t>
            </w:r>
            <w:r w:rsidR="006A1FEC">
              <w:rPr>
                <w:rFonts w:ascii="Times New Roman" w:hAnsi="Times New Roman" w:cs="Times New Roman"/>
                <w:sz w:val="28"/>
                <w:szCs w:val="28"/>
              </w:rPr>
              <w:t>пер. Кузнецкий, пер. Куйбышева,</w:t>
            </w:r>
            <w:r w:rsidRPr="00327086">
              <w:rPr>
                <w:rFonts w:ascii="Times New Roman" w:hAnsi="Times New Roman" w:cs="Times New Roman"/>
                <w:sz w:val="28"/>
                <w:szCs w:val="28"/>
              </w:rPr>
              <w:t xml:space="preserve"> пер. М. </w:t>
            </w:r>
            <w:proofErr w:type="spellStart"/>
            <w:r w:rsidRPr="00327086">
              <w:rPr>
                <w:rFonts w:ascii="Times New Roman" w:hAnsi="Times New Roman" w:cs="Times New Roman"/>
                <w:sz w:val="28"/>
                <w:szCs w:val="28"/>
              </w:rPr>
              <w:t>Вовчка</w:t>
            </w:r>
            <w:proofErr w:type="spellEnd"/>
            <w:r w:rsidRPr="00327086">
              <w:rPr>
                <w:rFonts w:ascii="Times New Roman" w:hAnsi="Times New Roman" w:cs="Times New Roman"/>
                <w:sz w:val="28"/>
                <w:szCs w:val="28"/>
              </w:rPr>
              <w:t>, пер. Немировича-Данченко, пер. Од</w:t>
            </w:r>
            <w:r w:rsidR="006A1FEC">
              <w:rPr>
                <w:rFonts w:ascii="Times New Roman" w:hAnsi="Times New Roman" w:cs="Times New Roman"/>
                <w:sz w:val="28"/>
                <w:szCs w:val="28"/>
              </w:rPr>
              <w:t>есский, пер. Салтыкова-Щедрина,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пер. Тихий, пер. Центральный 108, 110, 112, 114–116, 118–120, пер. Школьный</w:t>
            </w:r>
          </w:p>
        </w:tc>
        <w:tc>
          <w:tcPr>
            <w:tcW w:w="2268" w:type="dxa"/>
            <w:vAlign w:val="center"/>
          </w:tcPr>
          <w:p w14:paraId="147E508E" w14:textId="7777777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Казмерчук</w:t>
            </w:r>
            <w:proofErr w:type="spellEnd"/>
            <w:r>
              <w:rPr>
                <w:rFonts w:ascii="Times New Roman" w:hAnsi="Times New Roman" w:cs="Times New Roman"/>
                <w:sz w:val="28"/>
                <w:szCs w:val="28"/>
              </w:rPr>
              <w:t xml:space="preserve"> Александр Леонидович</w:t>
            </w:r>
          </w:p>
          <w:p w14:paraId="0AA6CDD3" w14:textId="77777777" w:rsidR="006056D1" w:rsidRDefault="006056D1" w:rsidP="0052390F">
            <w:pPr>
              <w:jc w:val="center"/>
              <w:rPr>
                <w:rFonts w:ascii="Times New Roman" w:hAnsi="Times New Roman" w:cs="Times New Roman"/>
                <w:sz w:val="28"/>
                <w:szCs w:val="28"/>
              </w:rPr>
            </w:pPr>
          </w:p>
          <w:p w14:paraId="6E5F66C7" w14:textId="09922DB4"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Манина Наталья Николаевна</w:t>
            </w:r>
          </w:p>
        </w:tc>
      </w:tr>
      <w:tr w:rsidR="006A1FEC" w14:paraId="3E21665F" w14:textId="77777777" w:rsidTr="00B83885">
        <w:tc>
          <w:tcPr>
            <w:tcW w:w="710" w:type="dxa"/>
            <w:vAlign w:val="center"/>
          </w:tcPr>
          <w:p w14:paraId="01CAEB08" w14:textId="4FBC459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662" w:type="dxa"/>
          </w:tcPr>
          <w:p w14:paraId="60A74501" w14:textId="6A494E0D" w:rsidR="00327086" w:rsidRDefault="00327086" w:rsidP="00F839FC">
            <w:pPr>
              <w:jc w:val="both"/>
              <w:rPr>
                <w:rFonts w:ascii="Times New Roman" w:hAnsi="Times New Roman" w:cs="Times New Roman"/>
                <w:sz w:val="28"/>
                <w:szCs w:val="28"/>
              </w:rPr>
            </w:pPr>
            <w:r w:rsidRPr="00327086">
              <w:rPr>
                <w:rFonts w:ascii="Times New Roman" w:hAnsi="Times New Roman" w:cs="Times New Roman"/>
                <w:sz w:val="28"/>
                <w:szCs w:val="28"/>
              </w:rPr>
              <w:t xml:space="preserve">бульвар Ильича, ул. 50 лет ВЛКСМ 1–50, ул. 50 лет СССР 7, 8, 9–18, 22–107, ул. Верещагина 1–8, ул. </w:t>
            </w:r>
            <w:proofErr w:type="spellStart"/>
            <w:r w:rsidRPr="00327086">
              <w:rPr>
                <w:rFonts w:ascii="Times New Roman" w:hAnsi="Times New Roman" w:cs="Times New Roman"/>
                <w:sz w:val="28"/>
                <w:szCs w:val="28"/>
              </w:rPr>
              <w:t>Вольская</w:t>
            </w:r>
            <w:proofErr w:type="spellEnd"/>
            <w:r w:rsidRPr="00327086">
              <w:rPr>
                <w:rFonts w:ascii="Times New Roman" w:hAnsi="Times New Roman" w:cs="Times New Roman"/>
                <w:sz w:val="28"/>
                <w:szCs w:val="28"/>
              </w:rPr>
              <w:t xml:space="preserve"> 1–31, 33, 35, ул. Горбачев</w:t>
            </w:r>
            <w:r w:rsidR="006A1FEC">
              <w:rPr>
                <w:rFonts w:ascii="Times New Roman" w:hAnsi="Times New Roman" w:cs="Times New Roman"/>
                <w:sz w:val="28"/>
                <w:szCs w:val="28"/>
              </w:rPr>
              <w:t>а, ул. Казахская, ул. Калинина,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Коцюбинского 1–73, 75 А–81, ул. </w:t>
            </w:r>
            <w:r w:rsidR="006A1FEC">
              <w:rPr>
                <w:rFonts w:ascii="Times New Roman" w:hAnsi="Times New Roman" w:cs="Times New Roman"/>
                <w:sz w:val="28"/>
                <w:szCs w:val="28"/>
              </w:rPr>
              <w:t>Ленинградская 1–38, 40, 42, 46,</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ул. Мел</w:t>
            </w:r>
            <w:r w:rsidR="00A357C4">
              <w:rPr>
                <w:rFonts w:ascii="Times New Roman" w:hAnsi="Times New Roman" w:cs="Times New Roman"/>
                <w:sz w:val="28"/>
                <w:szCs w:val="28"/>
              </w:rPr>
              <w:t>ьничная: 1–69, 71, 73, 75 А–77,</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Николаева 44–75, ул. Островок, </w:t>
            </w:r>
            <w:r w:rsidR="00A357C4">
              <w:rPr>
                <w:rFonts w:ascii="Times New Roman" w:hAnsi="Times New Roman" w:cs="Times New Roman"/>
                <w:sz w:val="28"/>
                <w:szCs w:val="28"/>
              </w:rPr>
              <w:t>ул. Пионерская 1, ул. Поповича,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ул. Псковская 1–38, 39 А–42, 44 А, ул. Стаханова 1–5, 7, 9, 11, 17, 21, ул. Энгельса 95, 97, просп. Гагарина 37–98</w:t>
            </w:r>
            <w:r w:rsidR="00A357C4">
              <w:rPr>
                <w:rFonts w:ascii="Times New Roman" w:hAnsi="Times New Roman" w:cs="Times New Roman"/>
                <w:sz w:val="28"/>
                <w:szCs w:val="28"/>
              </w:rPr>
              <w:t>, 102, 104, 106, 108, 112, 114,</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Г. Успенского 45, 45 А, 47, 49, 51, 53, 129, пер. Горбачева, пер. Заводской, пер. Калинина, пер. </w:t>
            </w:r>
            <w:proofErr w:type="spellStart"/>
            <w:r w:rsidRPr="00327086">
              <w:rPr>
                <w:rFonts w:ascii="Times New Roman" w:hAnsi="Times New Roman" w:cs="Times New Roman"/>
                <w:sz w:val="28"/>
                <w:szCs w:val="28"/>
              </w:rPr>
              <w:t>Ладыгина</w:t>
            </w:r>
            <w:proofErr w:type="spellEnd"/>
            <w:r w:rsidRPr="00327086">
              <w:rPr>
                <w:rFonts w:ascii="Times New Roman" w:hAnsi="Times New Roman" w:cs="Times New Roman"/>
                <w:sz w:val="28"/>
                <w:szCs w:val="28"/>
              </w:rPr>
              <w:t>, пер.</w:t>
            </w:r>
            <w:r w:rsidR="00A357C4">
              <w:rPr>
                <w:rFonts w:ascii="Times New Roman" w:hAnsi="Times New Roman" w:cs="Times New Roman"/>
                <w:sz w:val="28"/>
                <w:szCs w:val="28"/>
              </w:rPr>
              <w:t xml:space="preserve"> Мельничный, пер. Партизанский,</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пер. Полевой, пер. Центральный 109, 111, 113, 117, 22 – 193, пер. Яблочкина</w:t>
            </w:r>
          </w:p>
        </w:tc>
        <w:tc>
          <w:tcPr>
            <w:tcW w:w="2268" w:type="dxa"/>
            <w:vAlign w:val="center"/>
          </w:tcPr>
          <w:p w14:paraId="3ADC53F2" w14:textId="77777777"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Диденко Екатерина Викторовна</w:t>
            </w:r>
          </w:p>
          <w:p w14:paraId="125CFFC1" w14:textId="77777777" w:rsidR="006056D1" w:rsidRDefault="006056D1" w:rsidP="0052390F">
            <w:pPr>
              <w:jc w:val="center"/>
              <w:rPr>
                <w:rFonts w:ascii="Times New Roman" w:hAnsi="Times New Roman" w:cs="Times New Roman"/>
                <w:sz w:val="28"/>
                <w:szCs w:val="28"/>
              </w:rPr>
            </w:pPr>
          </w:p>
          <w:p w14:paraId="51F41798" w14:textId="77777777" w:rsidR="00A357C4" w:rsidRDefault="006056D1" w:rsidP="0052390F">
            <w:pPr>
              <w:jc w:val="center"/>
              <w:rPr>
                <w:rFonts w:ascii="Times New Roman" w:hAnsi="Times New Roman" w:cs="Times New Roman"/>
                <w:sz w:val="28"/>
                <w:szCs w:val="28"/>
              </w:rPr>
            </w:pPr>
            <w:r>
              <w:rPr>
                <w:rFonts w:ascii="Times New Roman" w:hAnsi="Times New Roman" w:cs="Times New Roman"/>
                <w:sz w:val="28"/>
                <w:szCs w:val="28"/>
              </w:rPr>
              <w:t xml:space="preserve">Китаев </w:t>
            </w:r>
          </w:p>
          <w:p w14:paraId="0C0F32ED" w14:textId="1C3A166F"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Сергей Михайлович</w:t>
            </w:r>
          </w:p>
        </w:tc>
      </w:tr>
      <w:tr w:rsidR="006A1FEC" w14:paraId="33ECF454" w14:textId="77777777" w:rsidTr="00B83885">
        <w:tc>
          <w:tcPr>
            <w:tcW w:w="710" w:type="dxa"/>
            <w:vAlign w:val="center"/>
          </w:tcPr>
          <w:p w14:paraId="22610DCD" w14:textId="3DA64FFB"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5</w:t>
            </w:r>
          </w:p>
        </w:tc>
        <w:tc>
          <w:tcPr>
            <w:tcW w:w="6662" w:type="dxa"/>
          </w:tcPr>
          <w:p w14:paraId="005B294C" w14:textId="5F39B8DF"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4</w:t>
            </w:r>
            <w:r w:rsidR="00A357C4">
              <w:rPr>
                <w:rFonts w:ascii="Times New Roman" w:hAnsi="Times New Roman" w:cs="Times New Roman"/>
                <w:sz w:val="28"/>
                <w:szCs w:val="28"/>
              </w:rPr>
              <w:t>0 лет Октября, ул. Байкальская,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Бурден</w:t>
            </w:r>
            <w:r w:rsidR="00A357C4">
              <w:rPr>
                <w:rFonts w:ascii="Times New Roman" w:hAnsi="Times New Roman" w:cs="Times New Roman"/>
                <w:sz w:val="28"/>
                <w:szCs w:val="28"/>
              </w:rPr>
              <w:t xml:space="preserve">ко, ул. </w:t>
            </w:r>
            <w:proofErr w:type="spellStart"/>
            <w:r w:rsidR="00A357C4">
              <w:rPr>
                <w:rFonts w:ascii="Times New Roman" w:hAnsi="Times New Roman" w:cs="Times New Roman"/>
                <w:sz w:val="28"/>
                <w:szCs w:val="28"/>
              </w:rPr>
              <w:t>Вольская</w:t>
            </w:r>
            <w:proofErr w:type="spellEnd"/>
            <w:r w:rsidR="00A357C4">
              <w:rPr>
                <w:rFonts w:ascii="Times New Roman" w:hAnsi="Times New Roman" w:cs="Times New Roman"/>
                <w:sz w:val="28"/>
                <w:szCs w:val="28"/>
              </w:rPr>
              <w:t xml:space="preserve"> 32, 34, 36–82,</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Гвардейская, ул. Кооперативная, ул. Ленинградская 39, 41, 43–45, 47, 49, 51, 53–8</w:t>
            </w:r>
            <w:r w:rsidR="00A357C4">
              <w:rPr>
                <w:rFonts w:ascii="Times New Roman" w:hAnsi="Times New Roman" w:cs="Times New Roman"/>
                <w:sz w:val="28"/>
                <w:szCs w:val="28"/>
              </w:rPr>
              <w:t>8, ул. Матросова, ул. Овражная,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Осенняя, ул. Пионерская 5–17,</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Пролетарская 1–73, 75–77, 79, 81, 83А, 85, 87А, 89, 91, 93, 97, ул. Псковская 39, 44, 45–84, ул. Путиловская, ул. Пушкина 1–18, 20, 22, 24, 26, ул. Рабочая, ул. Речная, </w:t>
            </w:r>
            <w:r w:rsidRPr="00B2302F">
              <w:rPr>
                <w:rFonts w:ascii="Times New Roman" w:hAnsi="Times New Roman" w:cs="Times New Roman"/>
                <w:sz w:val="28"/>
                <w:szCs w:val="28"/>
              </w:rPr>
              <w:lastRenderedPageBreak/>
              <w:t>ул. Рудничная, ул. Стаханова 6, 8, 10, 12–14, 20, 22–34, ул. Шевченко,</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Энгельса 1-91, 96, 100-135, </w:t>
            </w:r>
            <w:r w:rsidR="00A357C4">
              <w:rPr>
                <w:rFonts w:ascii="Times New Roman" w:hAnsi="Times New Roman" w:cs="Times New Roman"/>
                <w:sz w:val="28"/>
                <w:szCs w:val="28"/>
              </w:rPr>
              <w:t>дома общества «Мирный»,</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пер. 40 лет Октября, пер. Байкальский,</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пер</w:t>
            </w:r>
            <w:r w:rsidR="00A357C4">
              <w:rPr>
                <w:rFonts w:ascii="Times New Roman" w:hAnsi="Times New Roman" w:cs="Times New Roman"/>
                <w:sz w:val="28"/>
                <w:szCs w:val="28"/>
              </w:rPr>
              <w:t xml:space="preserve">. </w:t>
            </w:r>
            <w:proofErr w:type="spellStart"/>
            <w:r w:rsidR="00A357C4">
              <w:rPr>
                <w:rFonts w:ascii="Times New Roman" w:hAnsi="Times New Roman" w:cs="Times New Roman"/>
                <w:sz w:val="28"/>
                <w:szCs w:val="28"/>
              </w:rPr>
              <w:t>Вольский</w:t>
            </w:r>
            <w:proofErr w:type="spellEnd"/>
            <w:r w:rsidR="00A357C4">
              <w:rPr>
                <w:rFonts w:ascii="Times New Roman" w:hAnsi="Times New Roman" w:cs="Times New Roman"/>
                <w:sz w:val="28"/>
                <w:szCs w:val="28"/>
              </w:rPr>
              <w:t>, пер. Кооперативный,</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пер. Осенний, пер. Пролетарский 71–77, пер. Рабочий, пер. Речной, пер. Рудничный, пер. Шевченко</w:t>
            </w:r>
          </w:p>
        </w:tc>
        <w:tc>
          <w:tcPr>
            <w:tcW w:w="2268" w:type="dxa"/>
            <w:vAlign w:val="center"/>
          </w:tcPr>
          <w:p w14:paraId="444C0873" w14:textId="14151FE3"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lastRenderedPageBreak/>
              <w:t>Жирова Елена Васильевна</w:t>
            </w:r>
          </w:p>
        </w:tc>
      </w:tr>
      <w:tr w:rsidR="006A1FEC" w14:paraId="74EDC3DD" w14:textId="77777777" w:rsidTr="00B83885">
        <w:tc>
          <w:tcPr>
            <w:tcW w:w="710" w:type="dxa"/>
            <w:vAlign w:val="center"/>
          </w:tcPr>
          <w:p w14:paraId="2466067F" w14:textId="1B58EE12"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662" w:type="dxa"/>
          </w:tcPr>
          <w:p w14:paraId="7913F0A7" w14:textId="0E1DEB30"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50 лет</w:t>
            </w:r>
            <w:r w:rsidR="00A357C4">
              <w:rPr>
                <w:rFonts w:ascii="Times New Roman" w:hAnsi="Times New Roman" w:cs="Times New Roman"/>
                <w:sz w:val="28"/>
                <w:szCs w:val="28"/>
              </w:rPr>
              <w:t xml:space="preserve"> СССР 1–6, ул. Апрельская 4–62,</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В. Листопад, ул. Воровского, ул. Восточная, ул. Глубокая, у</w:t>
            </w:r>
            <w:r w:rsidR="00A357C4">
              <w:rPr>
                <w:rFonts w:ascii="Times New Roman" w:hAnsi="Times New Roman" w:cs="Times New Roman"/>
                <w:sz w:val="28"/>
                <w:szCs w:val="28"/>
              </w:rPr>
              <w:t>л. Горняцкая, ул. Дзержинского,</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w:t>
            </w:r>
            <w:r w:rsidR="00A357C4">
              <w:rPr>
                <w:rFonts w:ascii="Times New Roman" w:hAnsi="Times New Roman" w:cs="Times New Roman"/>
                <w:sz w:val="28"/>
                <w:szCs w:val="28"/>
              </w:rPr>
              <w:t>л. Ленина 1–193А, 196–198, 200,</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Л</w:t>
            </w:r>
            <w:r w:rsidR="00A357C4">
              <w:rPr>
                <w:rFonts w:ascii="Times New Roman" w:hAnsi="Times New Roman" w:cs="Times New Roman"/>
                <w:sz w:val="28"/>
                <w:szCs w:val="28"/>
              </w:rPr>
              <w:t>утугинская</w:t>
            </w:r>
            <w:proofErr w:type="spellEnd"/>
            <w:r w:rsidR="00A357C4">
              <w:rPr>
                <w:rFonts w:ascii="Times New Roman" w:hAnsi="Times New Roman" w:cs="Times New Roman"/>
                <w:sz w:val="28"/>
                <w:szCs w:val="28"/>
              </w:rPr>
              <w:t>, ул. Николаева 1–35,</w:t>
            </w:r>
            <w:r w:rsidR="00986B08">
              <w:rPr>
                <w:rFonts w:ascii="Times New Roman" w:hAnsi="Times New Roman" w:cs="Times New Roman"/>
                <w:sz w:val="28"/>
                <w:szCs w:val="28"/>
              </w:rPr>
              <w:t xml:space="preserve"> </w:t>
            </w:r>
            <w:r w:rsidR="00A357C4">
              <w:rPr>
                <w:rFonts w:ascii="Times New Roman" w:hAnsi="Times New Roman" w:cs="Times New Roman"/>
                <w:sz w:val="28"/>
                <w:szCs w:val="28"/>
              </w:rPr>
              <w:t xml:space="preserve">ул. </w:t>
            </w:r>
            <w:proofErr w:type="spellStart"/>
            <w:r w:rsidR="00A357C4">
              <w:rPr>
                <w:rFonts w:ascii="Times New Roman" w:hAnsi="Times New Roman" w:cs="Times New Roman"/>
                <w:sz w:val="28"/>
                <w:szCs w:val="28"/>
              </w:rPr>
              <w:t>Новоподгорная</w:t>
            </w:r>
            <w:proofErr w:type="spellEnd"/>
            <w:r w:rsidR="00A357C4">
              <w:rPr>
                <w:rFonts w:ascii="Times New Roman" w:hAnsi="Times New Roman" w:cs="Times New Roman"/>
                <w:sz w:val="28"/>
                <w:szCs w:val="28"/>
              </w:rPr>
              <w:t xml:space="preserve"> 1–63, 67, 69,</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Пионерская 2, ул. Пригородная,</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ул. Пролетарская 74, 78, 80, 82, 84,</w:t>
            </w:r>
            <w:r w:rsidR="00A357C4">
              <w:rPr>
                <w:rFonts w:ascii="Times New Roman" w:hAnsi="Times New Roman" w:cs="Times New Roman"/>
                <w:sz w:val="28"/>
                <w:szCs w:val="28"/>
              </w:rPr>
              <w:t xml:space="preserve"> 86, 88, 90, 92, 94–96, 98–197,</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П</w:t>
            </w:r>
            <w:r w:rsidR="00F870AA">
              <w:rPr>
                <w:rFonts w:ascii="Times New Roman" w:hAnsi="Times New Roman" w:cs="Times New Roman"/>
                <w:sz w:val="28"/>
                <w:szCs w:val="28"/>
              </w:rPr>
              <w:t xml:space="preserve">ушкина 19, 21, 23, 25, 27 – 50, </w:t>
            </w:r>
            <w:r w:rsidRPr="00B2302F">
              <w:rPr>
                <w:rFonts w:ascii="Times New Roman" w:hAnsi="Times New Roman" w:cs="Times New Roman"/>
                <w:sz w:val="28"/>
                <w:szCs w:val="28"/>
              </w:rPr>
              <w:t xml:space="preserve">ул. Советская, ул. </w:t>
            </w:r>
            <w:proofErr w:type="spellStart"/>
            <w:r w:rsidRPr="00B2302F">
              <w:rPr>
                <w:rFonts w:ascii="Times New Roman" w:hAnsi="Times New Roman" w:cs="Times New Roman"/>
                <w:sz w:val="28"/>
                <w:szCs w:val="28"/>
              </w:rPr>
              <w:t>Сызранцева</w:t>
            </w:r>
            <w:proofErr w:type="spellEnd"/>
            <w:r w:rsidRPr="00B2302F">
              <w:rPr>
                <w:rFonts w:ascii="Times New Roman" w:hAnsi="Times New Roman" w:cs="Times New Roman"/>
                <w:sz w:val="28"/>
                <w:szCs w:val="28"/>
              </w:rPr>
              <w:t xml:space="preserve">, ул. Титова, ул. </w:t>
            </w:r>
            <w:proofErr w:type="spellStart"/>
            <w:r w:rsidRPr="00B2302F">
              <w:rPr>
                <w:rFonts w:ascii="Times New Roman" w:hAnsi="Times New Roman" w:cs="Times New Roman"/>
                <w:sz w:val="28"/>
                <w:szCs w:val="28"/>
              </w:rPr>
              <w:t>Торезская</w:t>
            </w:r>
            <w:proofErr w:type="spellEnd"/>
            <w:r w:rsidRPr="00B2302F">
              <w:rPr>
                <w:rFonts w:ascii="Times New Roman" w:hAnsi="Times New Roman" w:cs="Times New Roman"/>
                <w:sz w:val="28"/>
                <w:szCs w:val="28"/>
              </w:rPr>
              <w:t>, ул. Трудовая 6–49, 56–58, 62, 64, просп. Гагарина 2 – 6, 8-10, 7, 11 – 32,</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Арсенальный, пер. Восточный, пер. Парижской Коммуны,</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Пролетарский 1–66, 101–103, пер. Пушкина, пер. Станционный</w:t>
            </w:r>
          </w:p>
        </w:tc>
        <w:tc>
          <w:tcPr>
            <w:tcW w:w="2268" w:type="dxa"/>
            <w:vAlign w:val="center"/>
          </w:tcPr>
          <w:p w14:paraId="2DD9FEAF" w14:textId="77777777"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Иващенко Эдуард Евгеньевич</w:t>
            </w:r>
          </w:p>
          <w:p w14:paraId="37BDC9F5" w14:textId="77777777" w:rsidR="006056D1" w:rsidRDefault="006056D1" w:rsidP="0052390F">
            <w:pPr>
              <w:jc w:val="center"/>
              <w:rPr>
                <w:rFonts w:ascii="Times New Roman" w:hAnsi="Times New Roman" w:cs="Times New Roman"/>
                <w:sz w:val="28"/>
                <w:szCs w:val="28"/>
              </w:rPr>
            </w:pPr>
          </w:p>
          <w:p w14:paraId="0D04318E" w14:textId="6959C4F7"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Спиридонов Валентин Вячеславович</w:t>
            </w:r>
          </w:p>
        </w:tc>
      </w:tr>
      <w:tr w:rsidR="006A1FEC" w14:paraId="3550CAE1" w14:textId="77777777" w:rsidTr="00B83885">
        <w:tc>
          <w:tcPr>
            <w:tcW w:w="710" w:type="dxa"/>
            <w:vAlign w:val="center"/>
          </w:tcPr>
          <w:p w14:paraId="607FE6BA" w14:textId="37A6216D"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7</w:t>
            </w:r>
          </w:p>
        </w:tc>
        <w:tc>
          <w:tcPr>
            <w:tcW w:w="6662" w:type="dxa"/>
          </w:tcPr>
          <w:p w14:paraId="25C347B6" w14:textId="626A0F79"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Громова, ул. Челябинская,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Володарский, пер. Орлова,</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микрорайон – 1 , микрорайон – 2</w:t>
            </w:r>
          </w:p>
        </w:tc>
        <w:tc>
          <w:tcPr>
            <w:tcW w:w="2268" w:type="dxa"/>
            <w:vAlign w:val="center"/>
          </w:tcPr>
          <w:p w14:paraId="4FA2D84C" w14:textId="7822D520"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Ерёмченко</w:t>
            </w:r>
            <w:proofErr w:type="spellEnd"/>
            <w:r>
              <w:rPr>
                <w:rFonts w:ascii="Times New Roman" w:hAnsi="Times New Roman" w:cs="Times New Roman"/>
                <w:sz w:val="28"/>
                <w:szCs w:val="28"/>
              </w:rPr>
              <w:t xml:space="preserve"> Виктор Дмитриевич</w:t>
            </w:r>
          </w:p>
        </w:tc>
      </w:tr>
      <w:tr w:rsidR="006A1FEC" w14:paraId="7D87F2F8" w14:textId="77777777" w:rsidTr="00B83885">
        <w:tc>
          <w:tcPr>
            <w:tcW w:w="710" w:type="dxa"/>
            <w:vAlign w:val="center"/>
          </w:tcPr>
          <w:p w14:paraId="296ABD21" w14:textId="47489242"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8</w:t>
            </w:r>
          </w:p>
        </w:tc>
        <w:tc>
          <w:tcPr>
            <w:tcW w:w="6662" w:type="dxa"/>
          </w:tcPr>
          <w:p w14:paraId="7EE65C66" w14:textId="08BF2DA0"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мик</w:t>
            </w:r>
            <w:r w:rsidR="00F870AA">
              <w:rPr>
                <w:rFonts w:ascii="Times New Roman" w:hAnsi="Times New Roman" w:cs="Times New Roman"/>
                <w:sz w:val="28"/>
                <w:szCs w:val="28"/>
              </w:rPr>
              <w:t xml:space="preserve">рорайон – 3, ул. Строительная, </w:t>
            </w:r>
            <w:r w:rsidRPr="00B2302F">
              <w:rPr>
                <w:rFonts w:ascii="Times New Roman" w:hAnsi="Times New Roman" w:cs="Times New Roman"/>
                <w:sz w:val="28"/>
                <w:szCs w:val="28"/>
              </w:rPr>
              <w:t>ул. Парковая, ул. Таганрогская д. 1-31, ул. 8 Марта д. 57-69,</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Р. Люксембург д. 34-51, ул. Береговая, ул. Донская д. 52-74</w:t>
            </w:r>
          </w:p>
        </w:tc>
        <w:tc>
          <w:tcPr>
            <w:tcW w:w="2268" w:type="dxa"/>
            <w:vAlign w:val="center"/>
          </w:tcPr>
          <w:p w14:paraId="6673A4D8" w14:textId="674D4378"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Попова Жанна Владимировна</w:t>
            </w:r>
          </w:p>
        </w:tc>
      </w:tr>
      <w:tr w:rsidR="006A1FEC" w14:paraId="4CBE8732" w14:textId="77777777" w:rsidTr="00B83885">
        <w:tc>
          <w:tcPr>
            <w:tcW w:w="710" w:type="dxa"/>
            <w:vAlign w:val="center"/>
          </w:tcPr>
          <w:p w14:paraId="5818713C" w14:textId="4AF2D9F1"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9</w:t>
            </w:r>
          </w:p>
        </w:tc>
        <w:tc>
          <w:tcPr>
            <w:tcW w:w="6662" w:type="dxa"/>
            <w:vAlign w:val="center"/>
          </w:tcPr>
          <w:p w14:paraId="3CBCFC64" w14:textId="0DB60AA7"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микрорайон – 4</w:t>
            </w:r>
          </w:p>
        </w:tc>
        <w:tc>
          <w:tcPr>
            <w:tcW w:w="2268" w:type="dxa"/>
            <w:vAlign w:val="center"/>
          </w:tcPr>
          <w:p w14:paraId="392B49E4" w14:textId="17358DF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Оприщенко</w:t>
            </w:r>
            <w:proofErr w:type="spellEnd"/>
            <w:r>
              <w:rPr>
                <w:rFonts w:ascii="Times New Roman" w:hAnsi="Times New Roman" w:cs="Times New Roman"/>
                <w:sz w:val="28"/>
                <w:szCs w:val="28"/>
              </w:rPr>
              <w:t xml:space="preserve"> Яна Викторовна</w:t>
            </w:r>
          </w:p>
        </w:tc>
      </w:tr>
      <w:tr w:rsidR="006A1FEC" w14:paraId="701135D3" w14:textId="77777777" w:rsidTr="00B83885">
        <w:tc>
          <w:tcPr>
            <w:tcW w:w="710" w:type="dxa"/>
            <w:vAlign w:val="center"/>
          </w:tcPr>
          <w:p w14:paraId="3E6D344E" w14:textId="31E09B89"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10</w:t>
            </w:r>
          </w:p>
        </w:tc>
        <w:tc>
          <w:tcPr>
            <w:tcW w:w="6662" w:type="dxa"/>
          </w:tcPr>
          <w:p w14:paraId="7E7C6DCC" w14:textId="2CFF7324"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Апрельс</w:t>
            </w:r>
            <w:r w:rsidR="00F870AA">
              <w:rPr>
                <w:rFonts w:ascii="Times New Roman" w:hAnsi="Times New Roman" w:cs="Times New Roman"/>
                <w:sz w:val="28"/>
                <w:szCs w:val="28"/>
              </w:rPr>
              <w:t xml:space="preserve">кая: 64 - 82А, ул. </w:t>
            </w:r>
            <w:proofErr w:type="spellStart"/>
            <w:r w:rsidR="00F870AA">
              <w:rPr>
                <w:rFonts w:ascii="Times New Roman" w:hAnsi="Times New Roman" w:cs="Times New Roman"/>
                <w:sz w:val="28"/>
                <w:szCs w:val="28"/>
              </w:rPr>
              <w:t>Армавирская</w:t>
            </w:r>
            <w:proofErr w:type="spellEnd"/>
            <w:r w:rsidR="00F870AA">
              <w:rPr>
                <w:rFonts w:ascii="Times New Roman" w:hAnsi="Times New Roman" w:cs="Times New Roman"/>
                <w:sz w:val="28"/>
                <w:szCs w:val="28"/>
              </w:rPr>
              <w:t>,</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Бакинская, ул. Боженко, ул. Бородина, ул. Вахтангова, ул. Верх. Набережная, ул. Глинки, ул. Губкина, 34, 36, 38, 40, 42, 44, 46, 48, 50, 52, 54, 56, 58 – 109 , ул. Дальняя, ул. Добролюбова, ул. </w:t>
            </w:r>
            <w:proofErr w:type="spellStart"/>
            <w:r w:rsidRPr="00B2302F">
              <w:rPr>
                <w:rFonts w:ascii="Times New Roman" w:hAnsi="Times New Roman" w:cs="Times New Roman"/>
                <w:sz w:val="28"/>
                <w:szCs w:val="28"/>
              </w:rPr>
              <w:t>Доватора</w:t>
            </w:r>
            <w:proofErr w:type="spellEnd"/>
            <w:r w:rsidRPr="00B2302F">
              <w:rPr>
                <w:rFonts w:ascii="Times New Roman" w:hAnsi="Times New Roman" w:cs="Times New Roman"/>
                <w:sz w:val="28"/>
                <w:szCs w:val="28"/>
              </w:rPr>
              <w:t xml:space="preserve">, ул. Донецкая, ул. Достоевского, ул. Дружбы, ул. Инженерная, ул. К. Цеткин, ул. </w:t>
            </w:r>
            <w:proofErr w:type="spellStart"/>
            <w:r w:rsidRPr="00B2302F">
              <w:rPr>
                <w:rFonts w:ascii="Times New Roman" w:hAnsi="Times New Roman" w:cs="Times New Roman"/>
                <w:sz w:val="28"/>
                <w:szCs w:val="28"/>
              </w:rPr>
              <w:t>Катанаева</w:t>
            </w:r>
            <w:proofErr w:type="spellEnd"/>
            <w:r w:rsidRPr="00B2302F">
              <w:rPr>
                <w:rFonts w:ascii="Times New Roman" w:hAnsi="Times New Roman" w:cs="Times New Roman"/>
                <w:sz w:val="28"/>
                <w:szCs w:val="28"/>
              </w:rPr>
              <w:t>, ул. Киселева, ул. Ключевая, ул. Коминтерна 66,68,70-135, ул. Коммунальная, ул. Коммунаров, ул. Короленко, ул. Краснодарская,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Кругла</w:t>
            </w:r>
            <w:r w:rsidR="00F870AA">
              <w:rPr>
                <w:rFonts w:ascii="Times New Roman" w:hAnsi="Times New Roman" w:cs="Times New Roman"/>
                <w:sz w:val="28"/>
                <w:szCs w:val="28"/>
              </w:rPr>
              <w:t xml:space="preserve">я, ул. Крупской, ул. Левченко, </w:t>
            </w:r>
            <w:r w:rsidRPr="00B2302F">
              <w:rPr>
                <w:rFonts w:ascii="Times New Roman" w:hAnsi="Times New Roman" w:cs="Times New Roman"/>
                <w:sz w:val="28"/>
                <w:szCs w:val="28"/>
              </w:rPr>
              <w:t xml:space="preserve">ул. Ленина 195, 199, 201, 203, 205–207, 209–209 Б, 211, 213, 217 А, 217 Б, 219–221, 223, 225, 227, 227 А, 229, 231–233, </w:t>
            </w:r>
            <w:r w:rsidRPr="00B2302F">
              <w:rPr>
                <w:rFonts w:ascii="Times New Roman" w:hAnsi="Times New Roman" w:cs="Times New Roman"/>
                <w:sz w:val="28"/>
                <w:szCs w:val="28"/>
              </w:rPr>
              <w:lastRenderedPageBreak/>
              <w:t xml:space="preserve">237, 239, 241, 243–249, 251–257, 259, 261–263 А, 265, 265 А, ул. Лобачевского, ул. Луганская, ул. Макаренко, ул. Минина, ул. Мусоргского, ул. Набережная, ул. </w:t>
            </w:r>
            <w:proofErr w:type="spellStart"/>
            <w:r w:rsidRPr="00B2302F">
              <w:rPr>
                <w:rFonts w:ascii="Times New Roman" w:hAnsi="Times New Roman" w:cs="Times New Roman"/>
                <w:sz w:val="28"/>
                <w:szCs w:val="28"/>
              </w:rPr>
              <w:t>Новоподгорная</w:t>
            </w:r>
            <w:proofErr w:type="spellEnd"/>
            <w:r w:rsidRPr="00B2302F">
              <w:rPr>
                <w:rFonts w:ascii="Times New Roman" w:hAnsi="Times New Roman" w:cs="Times New Roman"/>
                <w:sz w:val="28"/>
                <w:szCs w:val="28"/>
              </w:rPr>
              <w:t xml:space="preserve"> 64–66, 68, 70–98, ул. Павлова, ул. Панфилова,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Подгорная, ул. Пожарского, ул. Профсоюзная, ул. Разина 71–99, ул. </w:t>
            </w:r>
            <w:proofErr w:type="spellStart"/>
            <w:r w:rsidRPr="00B2302F">
              <w:rPr>
                <w:rFonts w:ascii="Times New Roman" w:hAnsi="Times New Roman" w:cs="Times New Roman"/>
                <w:sz w:val="28"/>
                <w:szCs w:val="28"/>
              </w:rPr>
              <w:t>Ремовская</w:t>
            </w:r>
            <w:proofErr w:type="spellEnd"/>
            <w:r w:rsidRPr="00B2302F">
              <w:rPr>
                <w:rFonts w:ascii="Times New Roman" w:hAnsi="Times New Roman" w:cs="Times New Roman"/>
                <w:sz w:val="28"/>
                <w:szCs w:val="28"/>
              </w:rPr>
              <w:t xml:space="preserve">, ул. Свободы, ул. Сосновая,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Средне-Набережная, ул. Ставропольская, ул. </w:t>
            </w:r>
            <w:proofErr w:type="spellStart"/>
            <w:r w:rsidRPr="00B2302F">
              <w:rPr>
                <w:rFonts w:ascii="Times New Roman" w:hAnsi="Times New Roman" w:cs="Times New Roman"/>
                <w:sz w:val="28"/>
                <w:szCs w:val="28"/>
              </w:rPr>
              <w:t>Тевосяна</w:t>
            </w:r>
            <w:proofErr w:type="spellEnd"/>
            <w:r w:rsidRPr="00B2302F">
              <w:rPr>
                <w:rFonts w:ascii="Times New Roman" w:hAnsi="Times New Roman" w:cs="Times New Roman"/>
                <w:sz w:val="28"/>
                <w:szCs w:val="28"/>
              </w:rPr>
              <w:t>, ул. Тельмана, ул. Тираспольская, ул. Трудовая 53–55 ,61, 63, 65–76,</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Циолковского, ул. Чайковского, ул. Чапаева, ул. Чернышевского, ул. Электротехническая, дома совхоза «</w:t>
            </w:r>
            <w:proofErr w:type="spellStart"/>
            <w:r w:rsidRPr="00B2302F">
              <w:rPr>
                <w:rFonts w:ascii="Times New Roman" w:hAnsi="Times New Roman" w:cs="Times New Roman"/>
                <w:sz w:val="28"/>
                <w:szCs w:val="28"/>
              </w:rPr>
              <w:t>Чистяковский</w:t>
            </w:r>
            <w:proofErr w:type="spellEnd"/>
            <w:r w:rsidRPr="00B2302F">
              <w:rPr>
                <w:rFonts w:ascii="Times New Roman" w:hAnsi="Times New Roman" w:cs="Times New Roman"/>
                <w:sz w:val="28"/>
                <w:szCs w:val="28"/>
              </w:rPr>
              <w:t xml:space="preserve">», дома ст. Воскресенская, пер. </w:t>
            </w:r>
            <w:proofErr w:type="spellStart"/>
            <w:r w:rsidRPr="00B2302F">
              <w:rPr>
                <w:rFonts w:ascii="Times New Roman" w:hAnsi="Times New Roman" w:cs="Times New Roman"/>
                <w:sz w:val="28"/>
                <w:szCs w:val="28"/>
              </w:rPr>
              <w:t>Доватора</w:t>
            </w:r>
            <w:proofErr w:type="spellEnd"/>
            <w:r w:rsidRPr="00B2302F">
              <w:rPr>
                <w:rFonts w:ascii="Times New Roman" w:hAnsi="Times New Roman" w:cs="Times New Roman"/>
                <w:sz w:val="28"/>
                <w:szCs w:val="28"/>
              </w:rPr>
              <w:t>, пер. Губкина, пер. Декабристов, пер. Дубовой, пер. К. Цет</w:t>
            </w:r>
            <w:r w:rsidR="00F870AA">
              <w:rPr>
                <w:rFonts w:ascii="Times New Roman" w:hAnsi="Times New Roman" w:cs="Times New Roman"/>
                <w:sz w:val="28"/>
                <w:szCs w:val="28"/>
              </w:rPr>
              <w:t xml:space="preserve">кин, пер. Кавказский, </w:t>
            </w:r>
            <w:r w:rsidRPr="00B2302F">
              <w:rPr>
                <w:rFonts w:ascii="Times New Roman" w:hAnsi="Times New Roman" w:cs="Times New Roman"/>
                <w:sz w:val="28"/>
                <w:szCs w:val="28"/>
              </w:rPr>
              <w:t>пер. Коммунаров, пер. Котовского, пер. Крупской, пер. Лобачевского, пер. Макаренко, пер. Максимова Балка, пер. Мусоргского, пер. Профсоюзный, пер. Свободы, пер. Трудовой</w:t>
            </w:r>
          </w:p>
        </w:tc>
        <w:tc>
          <w:tcPr>
            <w:tcW w:w="2268" w:type="dxa"/>
            <w:vAlign w:val="center"/>
          </w:tcPr>
          <w:p w14:paraId="1B02DA70" w14:textId="77777777" w:rsidR="00F839FC" w:rsidRDefault="00F839FC" w:rsidP="0052390F">
            <w:pPr>
              <w:jc w:val="center"/>
              <w:rPr>
                <w:rFonts w:ascii="Times New Roman" w:hAnsi="Times New Roman" w:cs="Times New Roman"/>
                <w:sz w:val="28"/>
                <w:szCs w:val="28"/>
              </w:rPr>
            </w:pPr>
          </w:p>
          <w:p w14:paraId="55E5EF1D" w14:textId="48C2B29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Невалён</w:t>
            </w:r>
            <w:r w:rsidR="003E4471">
              <w:rPr>
                <w:rFonts w:ascii="Times New Roman" w:hAnsi="Times New Roman" w:cs="Times New Roman"/>
                <w:sz w:val="28"/>
                <w:szCs w:val="28"/>
              </w:rPr>
              <w:t>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Игорь Александрович</w:t>
            </w:r>
          </w:p>
          <w:p w14:paraId="0514DF45" w14:textId="77777777" w:rsidR="006056D1" w:rsidRDefault="006056D1" w:rsidP="0052390F">
            <w:pPr>
              <w:jc w:val="center"/>
              <w:rPr>
                <w:rFonts w:ascii="Times New Roman" w:hAnsi="Times New Roman" w:cs="Times New Roman"/>
                <w:sz w:val="28"/>
                <w:szCs w:val="28"/>
              </w:rPr>
            </w:pPr>
          </w:p>
          <w:p w14:paraId="5782A8B1" w14:textId="77777777" w:rsidR="00F839FC" w:rsidRDefault="00F839FC" w:rsidP="0052390F">
            <w:pPr>
              <w:jc w:val="center"/>
              <w:rPr>
                <w:rFonts w:ascii="Times New Roman" w:hAnsi="Times New Roman" w:cs="Times New Roman"/>
                <w:sz w:val="28"/>
                <w:szCs w:val="28"/>
              </w:rPr>
            </w:pPr>
          </w:p>
          <w:p w14:paraId="4A8E7C5F" w14:textId="77777777" w:rsidR="00F839FC" w:rsidRDefault="00F839FC" w:rsidP="0052390F">
            <w:pPr>
              <w:jc w:val="center"/>
              <w:rPr>
                <w:rFonts w:ascii="Times New Roman" w:hAnsi="Times New Roman" w:cs="Times New Roman"/>
                <w:sz w:val="28"/>
                <w:szCs w:val="28"/>
              </w:rPr>
            </w:pPr>
          </w:p>
          <w:p w14:paraId="068D26AC" w14:textId="4068CA13"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Мельникова Юлия Петровна</w:t>
            </w:r>
          </w:p>
        </w:tc>
      </w:tr>
      <w:tr w:rsidR="006A1FEC" w14:paraId="39962836" w14:textId="77777777" w:rsidTr="00B83885">
        <w:tc>
          <w:tcPr>
            <w:tcW w:w="710" w:type="dxa"/>
            <w:vAlign w:val="center"/>
          </w:tcPr>
          <w:p w14:paraId="4F64DA73" w14:textId="31C83FC6"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662" w:type="dxa"/>
          </w:tcPr>
          <w:p w14:paraId="6B1D569A" w14:textId="3BF7007B"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Азовская, ул. Айвазовского, ул. Бабушкина, ул. Веселая, ул. Гражданская, ул. Губкина 1-33А, 35А, 37, 37А, 39, 39А, 41А,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43, 43 А, 45, 45 А, 47, 47А, 49, 51, 53, 55, 57, ул. Димитрова, ул. Загородная, ул. </w:t>
            </w:r>
            <w:proofErr w:type="spellStart"/>
            <w:r w:rsidRPr="00B2302F">
              <w:rPr>
                <w:rFonts w:ascii="Times New Roman" w:hAnsi="Times New Roman" w:cs="Times New Roman"/>
                <w:sz w:val="28"/>
                <w:szCs w:val="28"/>
              </w:rPr>
              <w:t>Земнухова</w:t>
            </w:r>
            <w:proofErr w:type="spellEnd"/>
            <w:r w:rsidRPr="00B2302F">
              <w:rPr>
                <w:rFonts w:ascii="Times New Roman" w:hAnsi="Times New Roman" w:cs="Times New Roman"/>
                <w:sz w:val="28"/>
                <w:szCs w:val="28"/>
              </w:rPr>
              <w:t>, ул. Керченская, ул. Кирова,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Коминтерна 2 – 65, 67, 69, ул. Котовского, ул. Кустанайская, ул. Ленина 202, 204, 208, 210, 212, 214, 218, 222, 224, 226, 228, 230, 234, 238, 240, 242, 250, 258,</w:t>
            </w:r>
            <w:r w:rsidR="00F870AA">
              <w:rPr>
                <w:rFonts w:ascii="Times New Roman" w:hAnsi="Times New Roman" w:cs="Times New Roman"/>
                <w:sz w:val="28"/>
                <w:szCs w:val="28"/>
              </w:rPr>
              <w:t xml:space="preserve"> 260, 264, 266–299,</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Майкопская, ул. Минская, ул. Мостовая, ул. Н. Курченко, ул. Некрасова, ул. </w:t>
            </w:r>
            <w:proofErr w:type="spellStart"/>
            <w:r w:rsidRPr="00B2302F">
              <w:rPr>
                <w:rFonts w:ascii="Times New Roman" w:hAnsi="Times New Roman" w:cs="Times New Roman"/>
                <w:sz w:val="28"/>
                <w:szCs w:val="28"/>
              </w:rPr>
              <w:t>Новочеркасская</w:t>
            </w:r>
            <w:proofErr w:type="spellEnd"/>
            <w:r w:rsidRPr="00B2302F">
              <w:rPr>
                <w:rFonts w:ascii="Times New Roman" w:hAnsi="Times New Roman" w:cs="Times New Roman"/>
                <w:sz w:val="28"/>
                <w:szCs w:val="28"/>
              </w:rPr>
              <w:t xml:space="preserve">, ул. Патона, ул. </w:t>
            </w:r>
            <w:proofErr w:type="spellStart"/>
            <w:r w:rsidRPr="00B2302F">
              <w:rPr>
                <w:rFonts w:ascii="Times New Roman" w:hAnsi="Times New Roman" w:cs="Times New Roman"/>
                <w:sz w:val="28"/>
                <w:szCs w:val="28"/>
              </w:rPr>
              <w:t>Перекопская</w:t>
            </w:r>
            <w:proofErr w:type="spellEnd"/>
            <w:r w:rsidRPr="00B2302F">
              <w:rPr>
                <w:rFonts w:ascii="Times New Roman" w:hAnsi="Times New Roman" w:cs="Times New Roman"/>
                <w:sz w:val="28"/>
                <w:szCs w:val="28"/>
              </w:rPr>
              <w:t>, ул. Разина 1–69, ул. Ростовская, ул. Севастопольская, ул. Северная, ул. Симферопольская, ул. Смоленская, ул. Станиславского, ул. Степная, ул. Терновая, ул. Тургенева,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Тюленина, ул. Фадеева, ул. Франко,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ул. Широкая, ул. Щепкина, ул. Щусева,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Южная, ул. Ялтинская, дома </w:t>
            </w:r>
            <w:proofErr w:type="spellStart"/>
            <w:r w:rsidR="00F839FC">
              <w:rPr>
                <w:rFonts w:ascii="Times New Roman" w:hAnsi="Times New Roman" w:cs="Times New Roman"/>
                <w:sz w:val="28"/>
                <w:szCs w:val="28"/>
              </w:rPr>
              <w:t>Промплощадки</w:t>
            </w:r>
            <w:proofErr w:type="spellEnd"/>
            <w:r w:rsidR="00F839FC">
              <w:rPr>
                <w:rFonts w:ascii="Times New Roman" w:hAnsi="Times New Roman" w:cs="Times New Roman"/>
                <w:sz w:val="28"/>
                <w:szCs w:val="28"/>
              </w:rPr>
              <w:t xml:space="preserve">, пер. Авиационный, </w:t>
            </w:r>
            <w:r w:rsidRPr="00B2302F">
              <w:rPr>
                <w:rFonts w:ascii="Times New Roman" w:hAnsi="Times New Roman" w:cs="Times New Roman"/>
                <w:sz w:val="28"/>
                <w:szCs w:val="28"/>
              </w:rPr>
              <w:t xml:space="preserve">пер. Айвазовского, пер. Веселый, </w:t>
            </w:r>
            <w:r w:rsidR="00B9193F">
              <w:rPr>
                <w:rFonts w:ascii="Times New Roman" w:hAnsi="Times New Roman" w:cs="Times New Roman"/>
                <w:sz w:val="28"/>
                <w:szCs w:val="28"/>
              </w:rPr>
              <w:t>п</w:t>
            </w:r>
            <w:r w:rsidRPr="00B2302F">
              <w:rPr>
                <w:rFonts w:ascii="Times New Roman" w:hAnsi="Times New Roman" w:cs="Times New Roman"/>
                <w:sz w:val="28"/>
                <w:szCs w:val="28"/>
              </w:rPr>
              <w:t xml:space="preserve">ер. </w:t>
            </w:r>
            <w:proofErr w:type="spellStart"/>
            <w:r w:rsidRPr="00B2302F">
              <w:rPr>
                <w:rFonts w:ascii="Times New Roman" w:hAnsi="Times New Roman" w:cs="Times New Roman"/>
                <w:sz w:val="28"/>
                <w:szCs w:val="28"/>
              </w:rPr>
              <w:t>Волочаевский</w:t>
            </w:r>
            <w:proofErr w:type="spellEnd"/>
            <w:r w:rsidRPr="00B2302F">
              <w:rPr>
                <w:rFonts w:ascii="Times New Roman" w:hAnsi="Times New Roman" w:cs="Times New Roman"/>
                <w:sz w:val="28"/>
                <w:szCs w:val="28"/>
              </w:rPr>
              <w:t xml:space="preserve">, пер. Димитрова, пер. </w:t>
            </w:r>
            <w:proofErr w:type="spellStart"/>
            <w:r w:rsidRPr="00B2302F">
              <w:rPr>
                <w:rFonts w:ascii="Times New Roman" w:hAnsi="Times New Roman" w:cs="Times New Roman"/>
                <w:sz w:val="28"/>
                <w:szCs w:val="28"/>
              </w:rPr>
              <w:t>Загородний</w:t>
            </w:r>
            <w:proofErr w:type="spellEnd"/>
            <w:r w:rsidRPr="00B2302F">
              <w:rPr>
                <w:rFonts w:ascii="Times New Roman" w:hAnsi="Times New Roman" w:cs="Times New Roman"/>
                <w:sz w:val="28"/>
                <w:szCs w:val="28"/>
              </w:rPr>
              <w:t xml:space="preserve">, пер. Коминтерна, пер. Круглый, пер. Лавочкина, пер. Мостовой, пер. Разина, пер. Репина, пер. Ростовский,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Смоленский, пер. Спасский, пер. Терновой, пер. Фадеева, пер. Ячменева</w:t>
            </w:r>
          </w:p>
        </w:tc>
        <w:tc>
          <w:tcPr>
            <w:tcW w:w="2268" w:type="dxa"/>
            <w:vAlign w:val="center"/>
          </w:tcPr>
          <w:p w14:paraId="5F903034" w14:textId="6D0D3F28"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Масленников Иван Игор</w:t>
            </w:r>
            <w:r w:rsidR="00B254E0">
              <w:rPr>
                <w:rFonts w:ascii="Times New Roman" w:hAnsi="Times New Roman" w:cs="Times New Roman"/>
                <w:sz w:val="28"/>
                <w:szCs w:val="28"/>
              </w:rPr>
              <w:t>ь</w:t>
            </w:r>
            <w:r>
              <w:rPr>
                <w:rFonts w:ascii="Times New Roman" w:hAnsi="Times New Roman" w:cs="Times New Roman"/>
                <w:sz w:val="28"/>
                <w:szCs w:val="28"/>
              </w:rPr>
              <w:t>евич</w:t>
            </w:r>
          </w:p>
        </w:tc>
      </w:tr>
      <w:tr w:rsidR="006A1FEC" w14:paraId="6264FCA4" w14:textId="77777777" w:rsidTr="00B83885">
        <w:tc>
          <w:tcPr>
            <w:tcW w:w="710" w:type="dxa"/>
            <w:vAlign w:val="center"/>
          </w:tcPr>
          <w:p w14:paraId="55A8B679" w14:textId="3C650D38"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12</w:t>
            </w:r>
          </w:p>
        </w:tc>
        <w:tc>
          <w:tcPr>
            <w:tcW w:w="6662" w:type="dxa"/>
          </w:tcPr>
          <w:p w14:paraId="446D203D" w14:textId="20745C80"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10 лет Октября, ул. 20 лет Октября,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7 Ноября, ул. 8 Марта д. 1-56, ул. </w:t>
            </w:r>
            <w:proofErr w:type="spellStart"/>
            <w:r w:rsidRPr="00B2302F">
              <w:rPr>
                <w:rFonts w:ascii="Times New Roman" w:hAnsi="Times New Roman" w:cs="Times New Roman"/>
                <w:sz w:val="28"/>
                <w:szCs w:val="28"/>
              </w:rPr>
              <w:t>Аврорская</w:t>
            </w:r>
            <w:proofErr w:type="spellEnd"/>
            <w:r w:rsidRPr="00B2302F">
              <w:rPr>
                <w:rFonts w:ascii="Times New Roman" w:hAnsi="Times New Roman" w:cs="Times New Roman"/>
                <w:sz w:val="28"/>
                <w:szCs w:val="28"/>
              </w:rPr>
              <w:t xml:space="preserve">, ул. Аграрная, ул. </w:t>
            </w:r>
            <w:r w:rsidRPr="00B2302F">
              <w:rPr>
                <w:rFonts w:ascii="Times New Roman" w:hAnsi="Times New Roman" w:cs="Times New Roman"/>
                <w:sz w:val="28"/>
                <w:szCs w:val="28"/>
              </w:rPr>
              <w:lastRenderedPageBreak/>
              <w:t>Амурская,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w:t>
            </w:r>
            <w:proofErr w:type="spellStart"/>
            <w:r w:rsidRPr="00B2302F">
              <w:rPr>
                <w:rFonts w:ascii="Times New Roman" w:hAnsi="Times New Roman" w:cs="Times New Roman"/>
                <w:sz w:val="28"/>
                <w:szCs w:val="28"/>
              </w:rPr>
              <w:t>Бобруйская</w:t>
            </w:r>
            <w:proofErr w:type="spellEnd"/>
            <w:r w:rsidRPr="00B2302F">
              <w:rPr>
                <w:rFonts w:ascii="Times New Roman" w:hAnsi="Times New Roman" w:cs="Times New Roman"/>
                <w:sz w:val="28"/>
                <w:szCs w:val="28"/>
              </w:rPr>
              <w:t>, ул. Вильямса, ул. Водопьянова, ул. Волжская,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Гризодубовой</w:t>
            </w:r>
            <w:proofErr w:type="spellEnd"/>
            <w:r w:rsidRPr="00B2302F">
              <w:rPr>
                <w:rFonts w:ascii="Times New Roman" w:hAnsi="Times New Roman" w:cs="Times New Roman"/>
                <w:sz w:val="28"/>
                <w:szCs w:val="28"/>
              </w:rPr>
              <w:t>, ул. Днепровская, ул. Донская д.1-</w:t>
            </w:r>
            <w:r w:rsidR="00F870AA">
              <w:rPr>
                <w:rFonts w:ascii="Times New Roman" w:hAnsi="Times New Roman" w:cs="Times New Roman"/>
                <w:sz w:val="28"/>
                <w:szCs w:val="28"/>
              </w:rPr>
              <w:t xml:space="preserve">51, ул. Дунайская, </w:t>
            </w:r>
            <w:r w:rsidRPr="00B2302F">
              <w:rPr>
                <w:rFonts w:ascii="Times New Roman" w:hAnsi="Times New Roman" w:cs="Times New Roman"/>
                <w:sz w:val="28"/>
                <w:szCs w:val="28"/>
              </w:rPr>
              <w:t xml:space="preserve">ул. Железнодорожная, ул. Заводская, ул. Зелинского, ул. </w:t>
            </w:r>
            <w:proofErr w:type="spellStart"/>
            <w:r w:rsidRPr="00B2302F">
              <w:rPr>
                <w:rFonts w:ascii="Times New Roman" w:hAnsi="Times New Roman" w:cs="Times New Roman"/>
                <w:sz w:val="28"/>
                <w:szCs w:val="28"/>
              </w:rPr>
              <w:t>Измаильская</w:t>
            </w:r>
            <w:proofErr w:type="spellEnd"/>
            <w:r w:rsidRPr="00B2302F">
              <w:rPr>
                <w:rFonts w:ascii="Times New Roman" w:hAnsi="Times New Roman" w:cs="Times New Roman"/>
                <w:sz w:val="28"/>
                <w:szCs w:val="28"/>
              </w:rPr>
              <w:t xml:space="preserve">, ул. К. </w:t>
            </w:r>
            <w:proofErr w:type="spellStart"/>
            <w:r w:rsidRPr="00B2302F">
              <w:rPr>
                <w:rFonts w:ascii="Times New Roman" w:hAnsi="Times New Roman" w:cs="Times New Roman"/>
                <w:sz w:val="28"/>
                <w:szCs w:val="28"/>
              </w:rPr>
              <w:t>Дроново</w:t>
            </w:r>
            <w:proofErr w:type="spellEnd"/>
            <w:r w:rsidRPr="00B2302F">
              <w:rPr>
                <w:rFonts w:ascii="Times New Roman" w:hAnsi="Times New Roman" w:cs="Times New Roman"/>
                <w:sz w:val="28"/>
                <w:szCs w:val="28"/>
              </w:rPr>
              <w:t xml:space="preserve">, ул. К. Зорька, ул. Кавказская, ул. Кима, ул. Кировоградская, ул. Колумба, ул. Кольцова, ул. Коммунистическая, ул. Корчагина, ул. Косарева, ул. </w:t>
            </w:r>
            <w:proofErr w:type="spellStart"/>
            <w:r w:rsidRPr="00B2302F">
              <w:rPr>
                <w:rFonts w:ascii="Times New Roman" w:hAnsi="Times New Roman" w:cs="Times New Roman"/>
                <w:sz w:val="28"/>
                <w:szCs w:val="28"/>
              </w:rPr>
              <w:t>Котляревского</w:t>
            </w:r>
            <w:proofErr w:type="spellEnd"/>
            <w:r w:rsidRPr="00B2302F">
              <w:rPr>
                <w:rFonts w:ascii="Times New Roman" w:hAnsi="Times New Roman" w:cs="Times New Roman"/>
                <w:sz w:val="28"/>
                <w:szCs w:val="28"/>
              </w:rPr>
              <w:t>, ул. Красноармейская, ул. Криничная, ул. Крылова,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ул. Ленинабадская, ул. Могилевская, ул. Можайского, ул. Молдавская, ул. Московская, ул. Нахимова, ул. Невская, ул. Новикова-Прибоя, ул. Огарева, ул. Осипенко, ул. П. Ангелиной,</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Переездная, ул. Печерская, ул. Пирогова, ул. Пугачева, ул. Р. Люксембург д.1-33, ул. Расковой, ул. Рижская, ул. Сеченова, ул. Совнархозовская, ул. Совхозная,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Соколова, ул. Таганрогская д. 32-58,</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Тимирязева, ул. Уральская, ул. Ушакова, ул. Фабричная, ул. Черноморская, ул. Чехова, ул. Шишкина, ул. </w:t>
            </w:r>
            <w:proofErr w:type="spellStart"/>
            <w:r w:rsidRPr="00B2302F">
              <w:rPr>
                <w:rFonts w:ascii="Times New Roman" w:hAnsi="Times New Roman" w:cs="Times New Roman"/>
                <w:sz w:val="28"/>
                <w:szCs w:val="28"/>
              </w:rPr>
              <w:t>Шкирятова</w:t>
            </w:r>
            <w:proofErr w:type="spellEnd"/>
            <w:r w:rsidRPr="00B2302F">
              <w:rPr>
                <w:rFonts w:ascii="Times New Roman" w:hAnsi="Times New Roman" w:cs="Times New Roman"/>
                <w:sz w:val="28"/>
                <w:szCs w:val="28"/>
              </w:rPr>
              <w:t>, пер.</w:t>
            </w:r>
            <w:r w:rsidR="00F870AA">
              <w:rPr>
                <w:rFonts w:ascii="Times New Roman" w:hAnsi="Times New Roman" w:cs="Times New Roman"/>
                <w:sz w:val="28"/>
                <w:szCs w:val="28"/>
              </w:rPr>
              <w:t>1 Можайского, пер.2 Можайского,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w:t>
            </w:r>
            <w:r w:rsidR="00F870AA">
              <w:rPr>
                <w:rFonts w:ascii="Times New Roman" w:hAnsi="Times New Roman" w:cs="Times New Roman"/>
                <w:sz w:val="28"/>
                <w:szCs w:val="28"/>
              </w:rPr>
              <w:t>7 Ноября, пер. Железнодорожный,</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К</w:t>
            </w:r>
            <w:r w:rsidR="00F870AA">
              <w:rPr>
                <w:rFonts w:ascii="Times New Roman" w:hAnsi="Times New Roman" w:cs="Times New Roman"/>
                <w:sz w:val="28"/>
                <w:szCs w:val="28"/>
              </w:rPr>
              <w:t>ировоградский, пер. Можайского,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Пирогова, пер. Пугачева,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Совнархозовский, пер. Совхозный, пер. Соколова, пер. Ушакова, пер. </w:t>
            </w:r>
            <w:proofErr w:type="spellStart"/>
            <w:r w:rsidRPr="00B2302F">
              <w:rPr>
                <w:rFonts w:ascii="Times New Roman" w:hAnsi="Times New Roman" w:cs="Times New Roman"/>
                <w:sz w:val="28"/>
                <w:szCs w:val="28"/>
              </w:rPr>
              <w:t>Шкирятова</w:t>
            </w:r>
            <w:proofErr w:type="spellEnd"/>
          </w:p>
        </w:tc>
        <w:tc>
          <w:tcPr>
            <w:tcW w:w="2268" w:type="dxa"/>
            <w:vAlign w:val="center"/>
          </w:tcPr>
          <w:p w14:paraId="297AADA9" w14:textId="0BF0983B"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lastRenderedPageBreak/>
              <w:t>Пашков Андрей Евгеньевич</w:t>
            </w:r>
          </w:p>
        </w:tc>
      </w:tr>
      <w:tr w:rsidR="006A1FEC" w14:paraId="1291A974" w14:textId="77777777" w:rsidTr="00B83885">
        <w:tc>
          <w:tcPr>
            <w:tcW w:w="710" w:type="dxa"/>
            <w:vAlign w:val="center"/>
          </w:tcPr>
          <w:p w14:paraId="246ECFD5" w14:textId="61F94653"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6662" w:type="dxa"/>
          </w:tcPr>
          <w:p w14:paraId="4A27F0F3" w14:textId="0DDA369E"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 xml:space="preserve">ул. Гайдара, ул. </w:t>
            </w:r>
            <w:proofErr w:type="spellStart"/>
            <w:r w:rsidRPr="00B2302F">
              <w:rPr>
                <w:rFonts w:ascii="Times New Roman" w:hAnsi="Times New Roman" w:cs="Times New Roman"/>
                <w:sz w:val="28"/>
                <w:szCs w:val="28"/>
              </w:rPr>
              <w:t>Галана</w:t>
            </w:r>
            <w:proofErr w:type="spellEnd"/>
            <w:r w:rsidRPr="00B2302F">
              <w:rPr>
                <w:rFonts w:ascii="Times New Roman" w:hAnsi="Times New Roman" w:cs="Times New Roman"/>
                <w:sz w:val="28"/>
                <w:szCs w:val="28"/>
              </w:rPr>
              <w:t xml:space="preserve">, ул. Гороховой,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Д.</w:t>
            </w:r>
            <w:r w:rsidR="00F870AA">
              <w:rPr>
                <w:rFonts w:ascii="Times New Roman" w:hAnsi="Times New Roman" w:cs="Times New Roman"/>
                <w:sz w:val="28"/>
                <w:szCs w:val="28"/>
              </w:rPr>
              <w:t>Богатыревой</w:t>
            </w:r>
            <w:proofErr w:type="spellEnd"/>
            <w:r w:rsidR="00F870AA">
              <w:rPr>
                <w:rFonts w:ascii="Times New Roman" w:hAnsi="Times New Roman" w:cs="Times New Roman"/>
                <w:sz w:val="28"/>
                <w:szCs w:val="28"/>
              </w:rPr>
              <w:t>, ул. Даргомыжского,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Ермака, ул. Жигулевская, ул. </w:t>
            </w:r>
            <w:proofErr w:type="spellStart"/>
            <w:r w:rsidRPr="00B2302F">
              <w:rPr>
                <w:rFonts w:ascii="Times New Roman" w:hAnsi="Times New Roman" w:cs="Times New Roman"/>
                <w:sz w:val="28"/>
                <w:szCs w:val="28"/>
              </w:rPr>
              <w:t>К.Либкнехта</w:t>
            </w:r>
            <w:proofErr w:type="spellEnd"/>
            <w:r w:rsidRPr="00B2302F">
              <w:rPr>
                <w:rFonts w:ascii="Times New Roman" w:hAnsi="Times New Roman" w:cs="Times New Roman"/>
                <w:sz w:val="28"/>
                <w:szCs w:val="28"/>
              </w:rPr>
              <w:t xml:space="preserve">, ул. К. Маркса, ул. Карпатская, ул. Киевская, ул. Комарова, ул. Ленская, ул. Менжинского, ул. </w:t>
            </w:r>
            <w:proofErr w:type="spellStart"/>
            <w:r w:rsidRPr="00B2302F">
              <w:rPr>
                <w:rFonts w:ascii="Times New Roman" w:hAnsi="Times New Roman" w:cs="Times New Roman"/>
                <w:sz w:val="28"/>
                <w:szCs w:val="28"/>
              </w:rPr>
              <w:t>Н.Сиротина</w:t>
            </w:r>
            <w:proofErr w:type="spellEnd"/>
            <w:r w:rsidRPr="00B2302F">
              <w:rPr>
                <w:rFonts w:ascii="Times New Roman" w:hAnsi="Times New Roman" w:cs="Times New Roman"/>
                <w:sz w:val="28"/>
                <w:szCs w:val="28"/>
              </w:rPr>
              <w:t>, ул. Новгородская,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Орджоникидзе, ул. Пешкова, ул. Победы, ул. </w:t>
            </w:r>
            <w:proofErr w:type="spellStart"/>
            <w:r w:rsidRPr="00B2302F">
              <w:rPr>
                <w:rFonts w:ascii="Times New Roman" w:hAnsi="Times New Roman" w:cs="Times New Roman"/>
                <w:sz w:val="28"/>
                <w:szCs w:val="28"/>
              </w:rPr>
              <w:t>Подлесная</w:t>
            </w:r>
            <w:proofErr w:type="spellEnd"/>
            <w:r w:rsidRPr="00B2302F">
              <w:rPr>
                <w:rFonts w:ascii="Times New Roman" w:hAnsi="Times New Roman" w:cs="Times New Roman"/>
                <w:sz w:val="28"/>
                <w:szCs w:val="28"/>
              </w:rPr>
              <w:t>, ул. Прорезная, ул. Рылеева, ул. Сакко и Ванцетти, ул. Свердлова,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Стадионная, ул. Т. </w:t>
            </w:r>
            <w:proofErr w:type="spellStart"/>
            <w:r w:rsidRPr="00B2302F">
              <w:rPr>
                <w:rFonts w:ascii="Times New Roman" w:hAnsi="Times New Roman" w:cs="Times New Roman"/>
                <w:sz w:val="28"/>
                <w:szCs w:val="28"/>
              </w:rPr>
              <w:t>Бирлевой</w:t>
            </w:r>
            <w:proofErr w:type="spellEnd"/>
            <w:r w:rsidRPr="00B2302F">
              <w:rPr>
                <w:rFonts w:ascii="Times New Roman" w:hAnsi="Times New Roman" w:cs="Times New Roman"/>
                <w:sz w:val="28"/>
                <w:szCs w:val="28"/>
              </w:rPr>
              <w:t>, ул</w:t>
            </w:r>
            <w:proofErr w:type="gramEnd"/>
            <w:r w:rsidRPr="00B2302F">
              <w:rPr>
                <w:rFonts w:ascii="Times New Roman" w:hAnsi="Times New Roman" w:cs="Times New Roman"/>
                <w:sz w:val="28"/>
                <w:szCs w:val="28"/>
              </w:rPr>
              <w:t>. Т</w:t>
            </w:r>
            <w:r w:rsidR="00F870AA">
              <w:rPr>
                <w:rFonts w:ascii="Times New Roman" w:hAnsi="Times New Roman" w:cs="Times New Roman"/>
                <w:sz w:val="28"/>
                <w:szCs w:val="28"/>
              </w:rPr>
              <w:t>еатральная, ул. Техникумовская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Ульянова, ул. Урицкого, ул. Хабаровская, ул. Шестаковой, квартал "Г" 9-14, дома Лесхоза, пер. </w:t>
            </w:r>
            <w:proofErr w:type="spellStart"/>
            <w:r w:rsidRPr="00B2302F">
              <w:rPr>
                <w:rFonts w:ascii="Times New Roman" w:hAnsi="Times New Roman" w:cs="Times New Roman"/>
                <w:sz w:val="28"/>
                <w:szCs w:val="28"/>
              </w:rPr>
              <w:t>Изюмский</w:t>
            </w:r>
            <w:proofErr w:type="spellEnd"/>
            <w:r w:rsidRPr="00B2302F">
              <w:rPr>
                <w:rFonts w:ascii="Times New Roman" w:hAnsi="Times New Roman" w:cs="Times New Roman"/>
                <w:sz w:val="28"/>
                <w:szCs w:val="28"/>
              </w:rPr>
              <w:t>, пер. Ленский, пер. Мурманский, пер. Новостройки, пер. Рылеева, пер. Свердлова, пер. Средний, пер. Стадионный, пер. Театральный, пер. Техникумовский</w:t>
            </w:r>
          </w:p>
        </w:tc>
        <w:tc>
          <w:tcPr>
            <w:tcW w:w="2268" w:type="dxa"/>
            <w:vAlign w:val="center"/>
          </w:tcPr>
          <w:p w14:paraId="2BBC4410" w14:textId="77777777" w:rsidR="00327086" w:rsidRDefault="0052390F" w:rsidP="0052390F">
            <w:pPr>
              <w:jc w:val="center"/>
              <w:rPr>
                <w:rFonts w:ascii="Times New Roman" w:hAnsi="Times New Roman" w:cs="Times New Roman"/>
                <w:sz w:val="28"/>
                <w:szCs w:val="28"/>
              </w:rPr>
            </w:pPr>
            <w:r>
              <w:rPr>
                <w:rFonts w:ascii="Times New Roman" w:hAnsi="Times New Roman" w:cs="Times New Roman"/>
                <w:sz w:val="28"/>
                <w:szCs w:val="28"/>
              </w:rPr>
              <w:t>Федченко Андрей Владиславович</w:t>
            </w:r>
          </w:p>
          <w:p w14:paraId="438AE54A" w14:textId="77777777" w:rsidR="0052390F" w:rsidRDefault="0052390F" w:rsidP="0052390F">
            <w:pPr>
              <w:jc w:val="center"/>
              <w:rPr>
                <w:rFonts w:ascii="Times New Roman" w:hAnsi="Times New Roman" w:cs="Times New Roman"/>
                <w:sz w:val="28"/>
                <w:szCs w:val="28"/>
              </w:rPr>
            </w:pPr>
          </w:p>
          <w:p w14:paraId="79537A8F" w14:textId="229BA02E" w:rsidR="0052390F" w:rsidRDefault="0052390F" w:rsidP="0052390F">
            <w:pPr>
              <w:jc w:val="center"/>
              <w:rPr>
                <w:rFonts w:ascii="Times New Roman" w:hAnsi="Times New Roman" w:cs="Times New Roman"/>
                <w:sz w:val="28"/>
                <w:szCs w:val="28"/>
              </w:rPr>
            </w:pPr>
            <w:r>
              <w:rPr>
                <w:rFonts w:ascii="Times New Roman" w:hAnsi="Times New Roman" w:cs="Times New Roman"/>
                <w:sz w:val="28"/>
                <w:szCs w:val="28"/>
              </w:rPr>
              <w:t>Пашков Андрей Евгеньевич</w:t>
            </w:r>
          </w:p>
        </w:tc>
      </w:tr>
      <w:tr w:rsidR="006A1FEC" w14:paraId="1F92EA94" w14:textId="77777777" w:rsidTr="00B83885">
        <w:tc>
          <w:tcPr>
            <w:tcW w:w="710" w:type="dxa"/>
            <w:vAlign w:val="center"/>
          </w:tcPr>
          <w:p w14:paraId="2B9615CA" w14:textId="47D77E06"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14</w:t>
            </w:r>
          </w:p>
        </w:tc>
        <w:tc>
          <w:tcPr>
            <w:tcW w:w="6662" w:type="dxa"/>
          </w:tcPr>
          <w:p w14:paraId="37CEB967" w14:textId="69DE6342"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Баумана, дома 31 км, квартал «Г» 1 – 8, микрорайон «30 лет Победы»</w:t>
            </w:r>
          </w:p>
        </w:tc>
        <w:tc>
          <w:tcPr>
            <w:tcW w:w="2268" w:type="dxa"/>
            <w:vAlign w:val="center"/>
          </w:tcPr>
          <w:p w14:paraId="10AB8827" w14:textId="7FC14E49" w:rsidR="00327086" w:rsidRDefault="0052390F" w:rsidP="0052390F">
            <w:pPr>
              <w:jc w:val="center"/>
              <w:rPr>
                <w:rFonts w:ascii="Times New Roman" w:hAnsi="Times New Roman" w:cs="Times New Roman"/>
                <w:sz w:val="28"/>
                <w:szCs w:val="28"/>
              </w:rPr>
            </w:pPr>
            <w:r>
              <w:rPr>
                <w:rFonts w:ascii="Times New Roman" w:hAnsi="Times New Roman" w:cs="Times New Roman"/>
                <w:sz w:val="28"/>
                <w:szCs w:val="28"/>
              </w:rPr>
              <w:t>Пархоменко Людмила Константиновна</w:t>
            </w:r>
          </w:p>
        </w:tc>
      </w:tr>
      <w:tr w:rsidR="006A1FEC" w14:paraId="3B09FE4F" w14:textId="77777777" w:rsidTr="00B83885">
        <w:tc>
          <w:tcPr>
            <w:tcW w:w="710" w:type="dxa"/>
            <w:vAlign w:val="center"/>
          </w:tcPr>
          <w:p w14:paraId="0E0BD594" w14:textId="0400849C"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6662" w:type="dxa"/>
          </w:tcPr>
          <w:p w14:paraId="770D50D9" w14:textId="52D94AE8"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Бассейная</w:t>
            </w:r>
            <w:proofErr w:type="spellEnd"/>
            <w:r w:rsidRPr="00B2302F">
              <w:rPr>
                <w:rFonts w:ascii="Times New Roman" w:hAnsi="Times New Roman" w:cs="Times New Roman"/>
                <w:sz w:val="28"/>
                <w:szCs w:val="28"/>
              </w:rPr>
              <w:t xml:space="preserve">, ул. Башкирская, ул. Ватутина, ул. Горнопромышленная, ул. Горького, ул. Грибоедова, ул. Державина, ул. Есенина, ул. Зеленая, ул. Интернациональная, ул. Иркутская, ул. </w:t>
            </w:r>
            <w:proofErr w:type="spellStart"/>
            <w:r w:rsidRPr="00B2302F">
              <w:rPr>
                <w:rFonts w:ascii="Times New Roman" w:hAnsi="Times New Roman" w:cs="Times New Roman"/>
                <w:sz w:val="28"/>
                <w:szCs w:val="28"/>
              </w:rPr>
              <w:t>Карбышева</w:t>
            </w:r>
            <w:proofErr w:type="spellEnd"/>
            <w:r w:rsidRPr="00B2302F">
              <w:rPr>
                <w:rFonts w:ascii="Times New Roman" w:hAnsi="Times New Roman" w:cs="Times New Roman"/>
                <w:sz w:val="28"/>
                <w:szCs w:val="28"/>
              </w:rPr>
              <w:t>, ул. Клубная, ул. Космодемьянской Зои, ул. Космонавтов, ул. Кутузова, ул. Л. Украинки, ул.</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Лазо, ул. </w:t>
            </w:r>
            <w:proofErr w:type="spellStart"/>
            <w:r w:rsidRPr="00B2302F">
              <w:rPr>
                <w:rFonts w:ascii="Times New Roman" w:hAnsi="Times New Roman" w:cs="Times New Roman"/>
                <w:sz w:val="28"/>
                <w:szCs w:val="28"/>
              </w:rPr>
              <w:t>Леваневского</w:t>
            </w:r>
            <w:proofErr w:type="spellEnd"/>
            <w:r w:rsidRPr="00B2302F">
              <w:rPr>
                <w:rFonts w:ascii="Times New Roman" w:hAnsi="Times New Roman" w:cs="Times New Roman"/>
                <w:sz w:val="28"/>
                <w:szCs w:val="28"/>
              </w:rPr>
              <w:t xml:space="preserve">, ул. Лесная, ул. Мира 1 А–41, 43, 45 ,47, 49, 51, 53, 55, 57, 59, 61, 63, 65, ул. Мичурина, ул. Молодежная, ул. Новая,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Октябрьская, ул. Пархоменко, ул. Первомайская, ул. Революции, ул. Садовая, ул. </w:t>
            </w:r>
            <w:proofErr w:type="spellStart"/>
            <w:r w:rsidRPr="00B2302F">
              <w:rPr>
                <w:rFonts w:ascii="Times New Roman" w:hAnsi="Times New Roman" w:cs="Times New Roman"/>
                <w:sz w:val="28"/>
                <w:szCs w:val="28"/>
              </w:rPr>
              <w:t>Соцгородок</w:t>
            </w:r>
            <w:proofErr w:type="spellEnd"/>
            <w:r w:rsidRPr="00B2302F">
              <w:rPr>
                <w:rFonts w:ascii="Times New Roman" w:hAnsi="Times New Roman" w:cs="Times New Roman"/>
                <w:sz w:val="28"/>
                <w:szCs w:val="28"/>
              </w:rPr>
              <w:t xml:space="preserve">, ул. Суворова,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Ташкентская, ул. </w:t>
            </w:r>
            <w:proofErr w:type="spellStart"/>
            <w:r w:rsidRPr="00B2302F">
              <w:rPr>
                <w:rFonts w:ascii="Times New Roman" w:hAnsi="Times New Roman" w:cs="Times New Roman"/>
                <w:sz w:val="28"/>
                <w:szCs w:val="28"/>
              </w:rPr>
              <w:t>Толбухина</w:t>
            </w:r>
            <w:proofErr w:type="spellEnd"/>
            <w:r w:rsidRPr="00B2302F">
              <w:rPr>
                <w:rFonts w:ascii="Times New Roman" w:hAnsi="Times New Roman" w:cs="Times New Roman"/>
                <w:sz w:val="28"/>
                <w:szCs w:val="28"/>
              </w:rPr>
              <w:t xml:space="preserve">, ул. Украинская, ул. Ферганская, </w:t>
            </w:r>
            <w:r w:rsidR="00F870AA">
              <w:rPr>
                <w:rFonts w:ascii="Times New Roman" w:hAnsi="Times New Roman" w:cs="Times New Roman"/>
                <w:sz w:val="28"/>
                <w:szCs w:val="28"/>
              </w:rPr>
              <w:t xml:space="preserve">ул. Фестивальная, </w:t>
            </w:r>
            <w:r w:rsidRPr="00B2302F">
              <w:rPr>
                <w:rFonts w:ascii="Times New Roman" w:hAnsi="Times New Roman" w:cs="Times New Roman"/>
                <w:sz w:val="28"/>
                <w:szCs w:val="28"/>
              </w:rPr>
              <w:t xml:space="preserve">ул. Фурманова, ул. Шаляпина, ул. Шахтная, ул. Юбилейная, Станция </w:t>
            </w:r>
            <w:proofErr w:type="spellStart"/>
            <w:r w:rsidRPr="00B2302F">
              <w:rPr>
                <w:rFonts w:ascii="Times New Roman" w:hAnsi="Times New Roman" w:cs="Times New Roman"/>
                <w:sz w:val="28"/>
                <w:szCs w:val="28"/>
              </w:rPr>
              <w:t>Пелагеевский</w:t>
            </w:r>
            <w:proofErr w:type="spellEnd"/>
            <w:r w:rsidRPr="00B2302F">
              <w:rPr>
                <w:rFonts w:ascii="Times New Roman" w:hAnsi="Times New Roman" w:cs="Times New Roman"/>
                <w:sz w:val="28"/>
                <w:szCs w:val="28"/>
              </w:rPr>
              <w:t xml:space="preserve">, пер. Горнопромышленный, пер. </w:t>
            </w:r>
            <w:proofErr w:type="spellStart"/>
            <w:r w:rsidRPr="00B2302F">
              <w:rPr>
                <w:rFonts w:ascii="Times New Roman" w:hAnsi="Times New Roman" w:cs="Times New Roman"/>
                <w:sz w:val="28"/>
                <w:szCs w:val="28"/>
              </w:rPr>
              <w:t>Карбышева</w:t>
            </w:r>
            <w:proofErr w:type="spellEnd"/>
            <w:r w:rsidRPr="00B2302F">
              <w:rPr>
                <w:rFonts w:ascii="Times New Roman" w:hAnsi="Times New Roman" w:cs="Times New Roman"/>
                <w:sz w:val="28"/>
                <w:szCs w:val="28"/>
              </w:rPr>
              <w:t xml:space="preserve">, пер. </w:t>
            </w:r>
            <w:proofErr w:type="spellStart"/>
            <w:r w:rsidRPr="00B2302F">
              <w:rPr>
                <w:rFonts w:ascii="Times New Roman" w:hAnsi="Times New Roman" w:cs="Times New Roman"/>
                <w:sz w:val="28"/>
                <w:szCs w:val="28"/>
              </w:rPr>
              <w:t>Леваневского</w:t>
            </w:r>
            <w:proofErr w:type="spellEnd"/>
            <w:r w:rsidRPr="00B2302F">
              <w:rPr>
                <w:rFonts w:ascii="Times New Roman" w:hAnsi="Times New Roman" w:cs="Times New Roman"/>
                <w:sz w:val="28"/>
                <w:szCs w:val="28"/>
              </w:rPr>
              <w:t xml:space="preserve">, пер. Мичурина, пер. Молодежный, пер. Октябрьский, пер. Революции, пер. </w:t>
            </w:r>
            <w:proofErr w:type="spellStart"/>
            <w:r w:rsidRPr="00B2302F">
              <w:rPr>
                <w:rFonts w:ascii="Times New Roman" w:hAnsi="Times New Roman" w:cs="Times New Roman"/>
                <w:sz w:val="28"/>
                <w:szCs w:val="28"/>
              </w:rPr>
              <w:t>Соцгородок</w:t>
            </w:r>
            <w:proofErr w:type="spellEnd"/>
            <w:r w:rsidRPr="00B2302F">
              <w:rPr>
                <w:rFonts w:ascii="Times New Roman" w:hAnsi="Times New Roman" w:cs="Times New Roman"/>
                <w:sz w:val="28"/>
                <w:szCs w:val="28"/>
              </w:rPr>
              <w:t>, пер. Украинский, пер. Ферганский, пер. Фестивальный</w:t>
            </w:r>
          </w:p>
        </w:tc>
        <w:tc>
          <w:tcPr>
            <w:tcW w:w="2268" w:type="dxa"/>
            <w:vAlign w:val="center"/>
          </w:tcPr>
          <w:p w14:paraId="54E39CFA" w14:textId="39FD202B" w:rsidR="00327086" w:rsidRDefault="0052390F"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Казмерчук</w:t>
            </w:r>
            <w:proofErr w:type="spellEnd"/>
            <w:r>
              <w:rPr>
                <w:rFonts w:ascii="Times New Roman" w:hAnsi="Times New Roman" w:cs="Times New Roman"/>
                <w:sz w:val="28"/>
                <w:szCs w:val="28"/>
              </w:rPr>
              <w:t xml:space="preserve"> Александр Леонидович</w:t>
            </w:r>
          </w:p>
        </w:tc>
      </w:tr>
      <w:tr w:rsidR="006A1FEC" w14:paraId="72043632" w14:textId="77777777" w:rsidTr="00B83885">
        <w:tc>
          <w:tcPr>
            <w:tcW w:w="710" w:type="dxa"/>
            <w:vAlign w:val="center"/>
          </w:tcPr>
          <w:p w14:paraId="7A20A481" w14:textId="38387CDF"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16</w:t>
            </w:r>
          </w:p>
        </w:tc>
        <w:tc>
          <w:tcPr>
            <w:tcW w:w="6662" w:type="dxa"/>
          </w:tcPr>
          <w:p w14:paraId="5153EE63" w14:textId="7F6C6110"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 xml:space="preserve">ул. Артема, ул. Вешенская ул. Винницкая, ул. Воронежская, ул. Воссоединения, ул. Выборгская, ул. Высоцкого, ул. Грабовского, ул. Дарвина, ул. Донбасская, ул. Ереванская, ул. Заречная, ул. Индустриальная, ул. Комсомольская, ул. Кошевого, ул. Левитана, ул. Мира 42, 44, 46, 48, 50, 52, 54, 56, 58, 60, 62, 64, 66–99, ул. Молодой Гвардии, ул. Народная, ул. Огородная, ул. Перова, ул. Придорожная, ул. </w:t>
            </w:r>
            <w:proofErr w:type="spellStart"/>
            <w:r w:rsidRPr="00B2302F">
              <w:rPr>
                <w:rFonts w:ascii="Times New Roman" w:hAnsi="Times New Roman" w:cs="Times New Roman"/>
                <w:sz w:val="28"/>
                <w:szCs w:val="28"/>
              </w:rPr>
              <w:t>Рассыпнянская</w:t>
            </w:r>
            <w:proofErr w:type="spellEnd"/>
            <w:r w:rsidRPr="00B2302F">
              <w:rPr>
                <w:rFonts w:ascii="Times New Roman" w:hAnsi="Times New Roman" w:cs="Times New Roman"/>
                <w:sz w:val="28"/>
                <w:szCs w:val="28"/>
              </w:rPr>
              <w:t>, ул. Социалистическая,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Федорова, ул. Фрунзе, ул. Черняховского, ул. Чкалова, ул. Шатурская, ул. </w:t>
            </w:r>
            <w:proofErr w:type="spellStart"/>
            <w:r w:rsidRPr="00B2302F">
              <w:rPr>
                <w:rFonts w:ascii="Times New Roman" w:hAnsi="Times New Roman" w:cs="Times New Roman"/>
                <w:sz w:val="28"/>
                <w:szCs w:val="28"/>
              </w:rPr>
              <w:t>Шепетовская</w:t>
            </w:r>
            <w:proofErr w:type="spellEnd"/>
            <w:r w:rsidRPr="00B2302F">
              <w:rPr>
                <w:rFonts w:ascii="Times New Roman" w:hAnsi="Times New Roman" w:cs="Times New Roman"/>
                <w:sz w:val="28"/>
                <w:szCs w:val="28"/>
              </w:rPr>
              <w:t>, ул. Щербакова, ул. Щукина, ул. Ярославского, пер. Воссоединения, пер. Высоцкого, пер. Дарвина, пер. Донбасский, пер. Комсомольский, пер. Кошевого, пер. Левитана</w:t>
            </w:r>
          </w:p>
        </w:tc>
        <w:tc>
          <w:tcPr>
            <w:tcW w:w="2268" w:type="dxa"/>
            <w:vAlign w:val="center"/>
          </w:tcPr>
          <w:p w14:paraId="1BED19D1" w14:textId="5A624FC6" w:rsidR="00327086" w:rsidRDefault="0052390F" w:rsidP="0052390F">
            <w:pPr>
              <w:jc w:val="center"/>
              <w:rPr>
                <w:rFonts w:ascii="Times New Roman" w:hAnsi="Times New Roman" w:cs="Times New Roman"/>
                <w:sz w:val="28"/>
                <w:szCs w:val="28"/>
              </w:rPr>
            </w:pPr>
            <w:r>
              <w:rPr>
                <w:rFonts w:ascii="Times New Roman" w:hAnsi="Times New Roman" w:cs="Times New Roman"/>
                <w:sz w:val="28"/>
                <w:szCs w:val="28"/>
              </w:rPr>
              <w:t>Доценко Леонтий Витальевич</w:t>
            </w:r>
          </w:p>
        </w:tc>
      </w:tr>
      <w:tr w:rsidR="006A1FEC" w14:paraId="28319438" w14:textId="77777777" w:rsidTr="00B83885">
        <w:tc>
          <w:tcPr>
            <w:tcW w:w="710" w:type="dxa"/>
            <w:vAlign w:val="center"/>
          </w:tcPr>
          <w:p w14:paraId="37CD31FD" w14:textId="6DE86E3B"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17</w:t>
            </w:r>
          </w:p>
        </w:tc>
        <w:tc>
          <w:tcPr>
            <w:tcW w:w="6662" w:type="dxa"/>
          </w:tcPr>
          <w:p w14:paraId="56038D9A" w14:textId="3AA77E84"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 xml:space="preserve">ул. 127 </w:t>
            </w:r>
            <w:proofErr w:type="spellStart"/>
            <w:r w:rsidRPr="00B2302F">
              <w:rPr>
                <w:rFonts w:ascii="Times New Roman" w:hAnsi="Times New Roman" w:cs="Times New Roman"/>
                <w:sz w:val="28"/>
                <w:szCs w:val="28"/>
              </w:rPr>
              <w:t>Чистяковской</w:t>
            </w:r>
            <w:proofErr w:type="spellEnd"/>
            <w:r w:rsidRPr="00B2302F">
              <w:rPr>
                <w:rFonts w:ascii="Times New Roman" w:hAnsi="Times New Roman" w:cs="Times New Roman"/>
                <w:sz w:val="28"/>
                <w:szCs w:val="28"/>
              </w:rPr>
              <w:t xml:space="preserve"> Дивизии, ул. Бастионная, ул. Белова, ул. Б. Хмельницкого, ул. Волынская,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Гончарова, ул. </w:t>
            </w:r>
            <w:proofErr w:type="spellStart"/>
            <w:r w:rsidRPr="00B2302F">
              <w:rPr>
                <w:rFonts w:ascii="Times New Roman" w:hAnsi="Times New Roman" w:cs="Times New Roman"/>
                <w:sz w:val="28"/>
                <w:szCs w:val="28"/>
              </w:rPr>
              <w:t>Загорская</w:t>
            </w:r>
            <w:proofErr w:type="spellEnd"/>
            <w:r w:rsidRPr="00B2302F">
              <w:rPr>
                <w:rFonts w:ascii="Times New Roman" w:hAnsi="Times New Roman" w:cs="Times New Roman"/>
                <w:sz w:val="28"/>
                <w:szCs w:val="28"/>
              </w:rPr>
              <w:t xml:space="preserve">, ул. Ив. Третьяка, ул. Курская, ул. </w:t>
            </w:r>
            <w:proofErr w:type="spellStart"/>
            <w:r w:rsidRPr="00B2302F">
              <w:rPr>
                <w:rFonts w:ascii="Times New Roman" w:hAnsi="Times New Roman" w:cs="Times New Roman"/>
                <w:sz w:val="28"/>
                <w:szCs w:val="28"/>
              </w:rPr>
              <w:t>Миусинская</w:t>
            </w:r>
            <w:proofErr w:type="spellEnd"/>
            <w:r w:rsidRPr="00B2302F">
              <w:rPr>
                <w:rFonts w:ascii="Times New Roman" w:hAnsi="Times New Roman" w:cs="Times New Roman"/>
                <w:sz w:val="28"/>
                <w:szCs w:val="28"/>
              </w:rPr>
              <w:t xml:space="preserve">, ул. Омская, ул. </w:t>
            </w:r>
            <w:proofErr w:type="spellStart"/>
            <w:r w:rsidRPr="00B2302F">
              <w:rPr>
                <w:rFonts w:ascii="Times New Roman" w:hAnsi="Times New Roman" w:cs="Times New Roman"/>
                <w:sz w:val="28"/>
                <w:szCs w:val="28"/>
              </w:rPr>
              <w:t>Переяславская</w:t>
            </w:r>
            <w:proofErr w:type="spellEnd"/>
            <w:r w:rsidRPr="00B2302F">
              <w:rPr>
                <w:rFonts w:ascii="Times New Roman" w:hAnsi="Times New Roman" w:cs="Times New Roman"/>
                <w:sz w:val="28"/>
                <w:szCs w:val="28"/>
              </w:rPr>
              <w:t xml:space="preserve">, ул. Пржевальского, ул. Руставели, ул. Сухумская, ул. </w:t>
            </w:r>
            <w:proofErr w:type="spellStart"/>
            <w:r w:rsidRPr="00B2302F">
              <w:rPr>
                <w:rFonts w:ascii="Times New Roman" w:hAnsi="Times New Roman" w:cs="Times New Roman"/>
                <w:sz w:val="28"/>
                <w:szCs w:val="28"/>
              </w:rPr>
              <w:t>Тагильская</w:t>
            </w:r>
            <w:proofErr w:type="spellEnd"/>
            <w:r w:rsidRPr="00B2302F">
              <w:rPr>
                <w:rFonts w:ascii="Times New Roman" w:hAnsi="Times New Roman" w:cs="Times New Roman"/>
                <w:sz w:val="28"/>
                <w:szCs w:val="28"/>
              </w:rPr>
              <w:t xml:space="preserve">, ул. Тобольская, ул. Уссурийская, ул. </w:t>
            </w:r>
            <w:proofErr w:type="spellStart"/>
            <w:r w:rsidRPr="00B2302F">
              <w:rPr>
                <w:rFonts w:ascii="Times New Roman" w:hAnsi="Times New Roman" w:cs="Times New Roman"/>
                <w:sz w:val="28"/>
                <w:szCs w:val="28"/>
              </w:rPr>
              <w:t>Ужгородская</w:t>
            </w:r>
            <w:proofErr w:type="spellEnd"/>
            <w:r w:rsidRPr="00B2302F">
              <w:rPr>
                <w:rFonts w:ascii="Times New Roman" w:hAnsi="Times New Roman" w:cs="Times New Roman"/>
                <w:sz w:val="28"/>
                <w:szCs w:val="28"/>
              </w:rPr>
              <w:t xml:space="preserve">, ул. Чекистов, ул. Черкасская, ул. Ямпольская, пер. Руставели, пер. </w:t>
            </w:r>
            <w:r w:rsidRPr="00B2302F">
              <w:rPr>
                <w:rFonts w:ascii="Times New Roman" w:hAnsi="Times New Roman" w:cs="Times New Roman"/>
                <w:sz w:val="28"/>
                <w:szCs w:val="28"/>
              </w:rPr>
              <w:lastRenderedPageBreak/>
              <w:t xml:space="preserve">Средне – </w:t>
            </w:r>
            <w:proofErr w:type="spellStart"/>
            <w:r w:rsidRPr="00B2302F">
              <w:rPr>
                <w:rFonts w:ascii="Times New Roman" w:hAnsi="Times New Roman" w:cs="Times New Roman"/>
                <w:sz w:val="28"/>
                <w:szCs w:val="28"/>
              </w:rPr>
              <w:t>Шляховой</w:t>
            </w:r>
            <w:proofErr w:type="spellEnd"/>
            <w:r w:rsidRPr="00B2302F">
              <w:rPr>
                <w:rFonts w:ascii="Times New Roman" w:hAnsi="Times New Roman" w:cs="Times New Roman"/>
                <w:sz w:val="28"/>
                <w:szCs w:val="28"/>
              </w:rPr>
              <w:t>, дома Западного разъезда</w:t>
            </w:r>
          </w:p>
        </w:tc>
        <w:tc>
          <w:tcPr>
            <w:tcW w:w="2268" w:type="dxa"/>
            <w:vAlign w:val="center"/>
          </w:tcPr>
          <w:p w14:paraId="615C2CDA" w14:textId="40170F2C" w:rsidR="00327086" w:rsidRDefault="0052390F"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Лавришин</w:t>
            </w:r>
            <w:proofErr w:type="spellEnd"/>
            <w:r>
              <w:rPr>
                <w:rFonts w:ascii="Times New Roman" w:hAnsi="Times New Roman" w:cs="Times New Roman"/>
                <w:sz w:val="28"/>
                <w:szCs w:val="28"/>
              </w:rPr>
              <w:t xml:space="preserve"> Василий Иванович</w:t>
            </w:r>
          </w:p>
        </w:tc>
      </w:tr>
    </w:tbl>
    <w:p w14:paraId="3785A398" w14:textId="77777777" w:rsidR="00327086" w:rsidRPr="00327086" w:rsidRDefault="00327086" w:rsidP="005A21BF">
      <w:pPr>
        <w:rPr>
          <w:rFonts w:ascii="Times New Roman" w:hAnsi="Times New Roman" w:cs="Times New Roman"/>
          <w:sz w:val="28"/>
          <w:szCs w:val="28"/>
        </w:rPr>
      </w:pPr>
    </w:p>
    <w:sectPr w:rsidR="00327086" w:rsidRPr="00327086" w:rsidSect="00B8388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97F1C" w14:textId="77777777" w:rsidR="00051E70" w:rsidRDefault="00051E70" w:rsidP="00FF766E">
      <w:pPr>
        <w:spacing w:after="0" w:line="240" w:lineRule="auto"/>
      </w:pPr>
      <w:r>
        <w:separator/>
      </w:r>
    </w:p>
  </w:endnote>
  <w:endnote w:type="continuationSeparator" w:id="0">
    <w:p w14:paraId="66FA0701" w14:textId="77777777" w:rsidR="00051E70" w:rsidRDefault="00051E70" w:rsidP="00FF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72137" w14:textId="77777777" w:rsidR="00051E70" w:rsidRDefault="00051E70" w:rsidP="00FF766E">
      <w:pPr>
        <w:spacing w:after="0" w:line="240" w:lineRule="auto"/>
      </w:pPr>
      <w:r>
        <w:separator/>
      </w:r>
    </w:p>
  </w:footnote>
  <w:footnote w:type="continuationSeparator" w:id="0">
    <w:p w14:paraId="36CFC812" w14:textId="77777777" w:rsidR="00051E70" w:rsidRDefault="00051E70" w:rsidP="00FF7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D9D5" w14:textId="3827FC14" w:rsidR="00FF766E" w:rsidRPr="00FF766E" w:rsidRDefault="00FF766E" w:rsidP="005A21BF">
    <w:pPr>
      <w:pStyle w:val="a4"/>
      <w:rPr>
        <w:rFonts w:ascii="Times New Roman" w:hAnsi="Times New Roman" w:cs="Times New Roman"/>
      </w:rPr>
    </w:pPr>
  </w:p>
  <w:p w14:paraId="06637273" w14:textId="77777777" w:rsidR="00FF766E" w:rsidRPr="00FF766E" w:rsidRDefault="00FF766E">
    <w:pPr>
      <w:pStyle w:val="a4"/>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C0"/>
    <w:rsid w:val="000178F4"/>
    <w:rsid w:val="00020C37"/>
    <w:rsid w:val="00051E70"/>
    <w:rsid w:val="00074593"/>
    <w:rsid w:val="000E0550"/>
    <w:rsid w:val="00265536"/>
    <w:rsid w:val="00327086"/>
    <w:rsid w:val="003E4471"/>
    <w:rsid w:val="004E3A45"/>
    <w:rsid w:val="004E6E4E"/>
    <w:rsid w:val="0052390F"/>
    <w:rsid w:val="00554419"/>
    <w:rsid w:val="005A21BF"/>
    <w:rsid w:val="006056D1"/>
    <w:rsid w:val="006A1FEC"/>
    <w:rsid w:val="00986B08"/>
    <w:rsid w:val="009B784B"/>
    <w:rsid w:val="009E5D48"/>
    <w:rsid w:val="00A357C4"/>
    <w:rsid w:val="00A806C0"/>
    <w:rsid w:val="00B15DBE"/>
    <w:rsid w:val="00B2302F"/>
    <w:rsid w:val="00B254E0"/>
    <w:rsid w:val="00B83885"/>
    <w:rsid w:val="00B9193F"/>
    <w:rsid w:val="00D577A3"/>
    <w:rsid w:val="00DF1DA0"/>
    <w:rsid w:val="00EA180C"/>
    <w:rsid w:val="00F839FC"/>
    <w:rsid w:val="00F870AA"/>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76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66E"/>
  </w:style>
  <w:style w:type="paragraph" w:styleId="a6">
    <w:name w:val="footer"/>
    <w:basedOn w:val="a"/>
    <w:link w:val="a7"/>
    <w:uiPriority w:val="99"/>
    <w:unhideWhenUsed/>
    <w:rsid w:val="00FF76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66E"/>
  </w:style>
  <w:style w:type="paragraph" w:styleId="a8">
    <w:name w:val="Balloon Text"/>
    <w:basedOn w:val="a"/>
    <w:link w:val="a9"/>
    <w:uiPriority w:val="99"/>
    <w:semiHidden/>
    <w:unhideWhenUsed/>
    <w:rsid w:val="00EA180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8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76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66E"/>
  </w:style>
  <w:style w:type="paragraph" w:styleId="a6">
    <w:name w:val="footer"/>
    <w:basedOn w:val="a"/>
    <w:link w:val="a7"/>
    <w:uiPriority w:val="99"/>
    <w:unhideWhenUsed/>
    <w:rsid w:val="00FF76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66E"/>
  </w:style>
  <w:style w:type="paragraph" w:styleId="a8">
    <w:name w:val="Balloon Text"/>
    <w:basedOn w:val="a"/>
    <w:link w:val="a9"/>
    <w:uiPriority w:val="99"/>
    <w:semiHidden/>
    <w:unhideWhenUsed/>
    <w:rsid w:val="00EA180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B80B-2D2C-4BE0-8B8E-83392E94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pashkov.andrey81@outlook.com</dc:creator>
  <cp:keywords/>
  <dc:description/>
  <cp:lastModifiedBy>olleg</cp:lastModifiedBy>
  <cp:revision>6</cp:revision>
  <cp:lastPrinted>2023-11-10T06:48:00Z</cp:lastPrinted>
  <dcterms:created xsi:type="dcterms:W3CDTF">2023-11-10T05:07:00Z</dcterms:created>
  <dcterms:modified xsi:type="dcterms:W3CDTF">2024-04-18T12:17:00Z</dcterms:modified>
</cp:coreProperties>
</file>