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B43C" w14:textId="1952B482" w:rsidR="00067477" w:rsidRDefault="002B3238" w:rsidP="002B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14:paraId="3312D7CF" w14:textId="539514FB" w:rsidR="002B3238" w:rsidRDefault="002B3238" w:rsidP="002B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Распоряжением Председателя</w:t>
      </w:r>
    </w:p>
    <w:p w14:paraId="0257CE80" w14:textId="61AD61FD" w:rsidR="002B3238" w:rsidRDefault="002B3238" w:rsidP="002B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Торезского городского совета</w:t>
      </w:r>
    </w:p>
    <w:p w14:paraId="63AE3AFD" w14:textId="14E3921B" w:rsidR="002B3238" w:rsidRDefault="002B3238" w:rsidP="002B32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91906178"/>
      <w:r>
        <w:rPr>
          <w:rFonts w:ascii="Times New Roman" w:hAnsi="Times New Roman" w:cs="Times New Roman"/>
          <w:sz w:val="28"/>
          <w:szCs w:val="28"/>
        </w:rPr>
        <w:t>Донецкой Народной Республики</w:t>
      </w:r>
      <w:bookmarkEnd w:id="0"/>
    </w:p>
    <w:p w14:paraId="7968D618" w14:textId="42FC134C" w:rsidR="002B3238" w:rsidRDefault="002B3238" w:rsidP="002B323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28.02.2025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11 </w:t>
      </w:r>
    </w:p>
    <w:p w14:paraId="5B5C8D23" w14:textId="01B7E5DE" w:rsidR="002B3238" w:rsidRDefault="002B3238" w:rsidP="002B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14:paraId="1C72755D" w14:textId="77777777" w:rsidR="002B3238" w:rsidRDefault="002B3238" w:rsidP="002B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отчетов о деятельности депутатов Торезского городского совета Донецкой Народной Республики первого созыва </w:t>
      </w:r>
    </w:p>
    <w:p w14:paraId="06FA3916" w14:textId="6E0D435B" w:rsidR="002B3238" w:rsidRDefault="002B3238" w:rsidP="002B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избирателями за 2024 год</w:t>
      </w:r>
    </w:p>
    <w:p w14:paraId="0DDDDA58" w14:textId="130E252F" w:rsidR="002B3238" w:rsidRDefault="002B3238" w:rsidP="002B32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2182"/>
        <w:gridCol w:w="3226"/>
        <w:gridCol w:w="1674"/>
        <w:gridCol w:w="1669"/>
      </w:tblGrid>
      <w:tr w:rsidR="002B3238" w14:paraId="7BBD734D" w14:textId="77777777" w:rsidTr="00016488">
        <w:tc>
          <w:tcPr>
            <w:tcW w:w="594" w:type="dxa"/>
          </w:tcPr>
          <w:p w14:paraId="0C6EAD9F" w14:textId="262CA630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182" w:type="dxa"/>
          </w:tcPr>
          <w:p w14:paraId="0D0758AC" w14:textId="0ACB1DA5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депутата</w:t>
            </w:r>
          </w:p>
        </w:tc>
        <w:tc>
          <w:tcPr>
            <w:tcW w:w="3226" w:type="dxa"/>
          </w:tcPr>
          <w:p w14:paraId="6DE182E4" w14:textId="59031C84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форма проведения отчета</w:t>
            </w:r>
          </w:p>
        </w:tc>
        <w:tc>
          <w:tcPr>
            <w:tcW w:w="1674" w:type="dxa"/>
          </w:tcPr>
          <w:p w14:paraId="7F675ECF" w14:textId="0A4F0FF1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 отчета</w:t>
            </w:r>
          </w:p>
        </w:tc>
        <w:tc>
          <w:tcPr>
            <w:tcW w:w="1669" w:type="dxa"/>
          </w:tcPr>
          <w:p w14:paraId="3BAD2050" w14:textId="4CD995BB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 отчета</w:t>
            </w:r>
          </w:p>
        </w:tc>
      </w:tr>
      <w:tr w:rsidR="002B3238" w14:paraId="0552DC14" w14:textId="77777777" w:rsidTr="00016488">
        <w:tc>
          <w:tcPr>
            <w:tcW w:w="594" w:type="dxa"/>
          </w:tcPr>
          <w:p w14:paraId="2DFD53CD" w14:textId="11A96007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6A8498A4" w14:textId="29D5942F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7BE0BC1E" w14:textId="01A285ED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779DC45B" w14:textId="52F88713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7A82C1D4" w14:textId="2362C3AA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B3238" w14:paraId="0B9155F5" w14:textId="77777777" w:rsidTr="00016488">
        <w:tc>
          <w:tcPr>
            <w:tcW w:w="594" w:type="dxa"/>
          </w:tcPr>
          <w:p w14:paraId="56D19AB2" w14:textId="775FB8A4" w:rsidR="002B3238" w:rsidRDefault="002B323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2" w:type="dxa"/>
          </w:tcPr>
          <w:p w14:paraId="422877AE" w14:textId="35BC5CA2" w:rsidR="002B3238" w:rsidRPr="002B3238" w:rsidRDefault="002B3238" w:rsidP="002B32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eastAsia="Calibri" w:hAnsi="Times New Roman" w:cs="Times New Roman"/>
                <w:sz w:val="28"/>
                <w:szCs w:val="28"/>
              </w:rPr>
              <w:t>Казмерчук Александр Леонидович</w:t>
            </w:r>
          </w:p>
        </w:tc>
        <w:tc>
          <w:tcPr>
            <w:tcW w:w="3226" w:type="dxa"/>
          </w:tcPr>
          <w:p w14:paraId="25841FF6" w14:textId="0523B0E5" w:rsidR="002B3238" w:rsidRDefault="009B42B0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Глеба Успенского, д. 60-65</w:t>
            </w:r>
          </w:p>
        </w:tc>
        <w:tc>
          <w:tcPr>
            <w:tcW w:w="1674" w:type="dxa"/>
          </w:tcPr>
          <w:p w14:paraId="58CADA5C" w14:textId="0B66ACCE" w:rsidR="002B3238" w:rsidRDefault="009B42B0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669" w:type="dxa"/>
          </w:tcPr>
          <w:p w14:paraId="7927EBE3" w14:textId="11D9C72B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0C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2B3238" w14:paraId="7E0257AD" w14:textId="77777777" w:rsidTr="00016488">
        <w:tc>
          <w:tcPr>
            <w:tcW w:w="594" w:type="dxa"/>
          </w:tcPr>
          <w:p w14:paraId="619B6075" w14:textId="20365152" w:rsidR="002B3238" w:rsidRDefault="00016488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2" w:type="dxa"/>
          </w:tcPr>
          <w:p w14:paraId="00493912" w14:textId="77777777" w:rsidR="002B3238" w:rsidRPr="002B3238" w:rsidRDefault="002B3238" w:rsidP="00CD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Пашков Андрей Евгеньевич</w:t>
            </w:r>
          </w:p>
          <w:p w14:paraId="20D05B25" w14:textId="77777777" w:rsidR="002B3238" w:rsidRDefault="002B3238" w:rsidP="00CD7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44570D5" w14:textId="420D39B7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«УВП» ГУП ДНР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Торезантрацит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г. Торез, ул. Заводская, 2</w:t>
            </w:r>
          </w:p>
        </w:tc>
        <w:tc>
          <w:tcPr>
            <w:tcW w:w="1674" w:type="dxa"/>
          </w:tcPr>
          <w:p w14:paraId="270685C7" w14:textId="3B8CA7C9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04.03.2025</w:t>
            </w:r>
          </w:p>
        </w:tc>
        <w:tc>
          <w:tcPr>
            <w:tcW w:w="1669" w:type="dxa"/>
          </w:tcPr>
          <w:p w14:paraId="4046FA6F" w14:textId="2BA09C50" w:rsidR="002B3238" w:rsidRDefault="00D24EED" w:rsidP="002B32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9CF3EDF" w14:textId="77777777" w:rsidTr="00016488">
        <w:tc>
          <w:tcPr>
            <w:tcW w:w="594" w:type="dxa"/>
          </w:tcPr>
          <w:p w14:paraId="17FCFBEF" w14:textId="5EDA7EB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14:paraId="2BB93074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Ерёмченко</w:t>
            </w:r>
            <w:proofErr w:type="spellEnd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 Виктор Дмитриевич</w:t>
            </w:r>
          </w:p>
          <w:p w14:paraId="7A849400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9C6DB" w14:textId="77777777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22EA0E5" w14:textId="4B2EB73D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 ДНР «ЦГБ г. Тореза» микрорайон 4,</w:t>
            </w:r>
          </w:p>
        </w:tc>
        <w:tc>
          <w:tcPr>
            <w:tcW w:w="1674" w:type="dxa"/>
          </w:tcPr>
          <w:p w14:paraId="21DF22CC" w14:textId="5A38871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05.03.2025</w:t>
            </w:r>
          </w:p>
        </w:tc>
        <w:tc>
          <w:tcPr>
            <w:tcW w:w="1669" w:type="dxa"/>
          </w:tcPr>
          <w:p w14:paraId="0846A908" w14:textId="45A32E5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09:30</w:t>
            </w:r>
          </w:p>
        </w:tc>
      </w:tr>
      <w:tr w:rsidR="00016488" w14:paraId="034CF57C" w14:textId="77777777" w:rsidTr="00016488">
        <w:tc>
          <w:tcPr>
            <w:tcW w:w="594" w:type="dxa"/>
          </w:tcPr>
          <w:p w14:paraId="3AEA8282" w14:textId="7F3C411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2" w:type="dxa"/>
          </w:tcPr>
          <w:p w14:paraId="519D760A" w14:textId="4BE713E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Невалённый</w:t>
            </w:r>
            <w:proofErr w:type="spellEnd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Александрович</w:t>
            </w:r>
          </w:p>
        </w:tc>
        <w:tc>
          <w:tcPr>
            <w:tcW w:w="3226" w:type="dxa"/>
          </w:tcPr>
          <w:p w14:paraId="20C63C0B" w14:textId="77F5ECC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«ТЭТЗ» г.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Торез,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ул. Ленина</w:t>
            </w:r>
          </w:p>
        </w:tc>
        <w:tc>
          <w:tcPr>
            <w:tcW w:w="1674" w:type="dxa"/>
          </w:tcPr>
          <w:p w14:paraId="6FFA46BD" w14:textId="4BEFCB6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669" w:type="dxa"/>
          </w:tcPr>
          <w:p w14:paraId="6F78AB35" w14:textId="70FF942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016488" w14:paraId="0C40CD19" w14:textId="77777777" w:rsidTr="00016488">
        <w:tc>
          <w:tcPr>
            <w:tcW w:w="594" w:type="dxa"/>
          </w:tcPr>
          <w:p w14:paraId="3A7258CF" w14:textId="45991C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2" w:type="dxa"/>
          </w:tcPr>
          <w:p w14:paraId="3D8123DD" w14:textId="77777777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Иващенко Эдуард Евгеньевич</w:t>
            </w:r>
          </w:p>
          <w:p w14:paraId="4FC5D0F9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72EEADC8" w14:textId="2861AC1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        ул. Пушкина, 41</w:t>
            </w:r>
          </w:p>
        </w:tc>
        <w:tc>
          <w:tcPr>
            <w:tcW w:w="1674" w:type="dxa"/>
          </w:tcPr>
          <w:p w14:paraId="498DBCE1" w14:textId="6A6438D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19.03.2025</w:t>
            </w:r>
          </w:p>
        </w:tc>
        <w:tc>
          <w:tcPr>
            <w:tcW w:w="1669" w:type="dxa"/>
          </w:tcPr>
          <w:p w14:paraId="5D93DAE1" w14:textId="1B3BF07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843750F" w14:textId="77777777" w:rsidTr="00016488">
        <w:tc>
          <w:tcPr>
            <w:tcW w:w="594" w:type="dxa"/>
          </w:tcPr>
          <w:p w14:paraId="2D08E604" w14:textId="1DE3F67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2" w:type="dxa"/>
          </w:tcPr>
          <w:p w14:paraId="496CE831" w14:textId="0675677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Попова Жанна Владимировна</w:t>
            </w:r>
          </w:p>
        </w:tc>
        <w:tc>
          <w:tcPr>
            <w:tcW w:w="3226" w:type="dxa"/>
          </w:tcPr>
          <w:p w14:paraId="7214773D" w14:textId="79139E3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ГБОУ «Школа № 11 городского округа Торез»</w:t>
            </w:r>
          </w:p>
        </w:tc>
        <w:tc>
          <w:tcPr>
            <w:tcW w:w="1674" w:type="dxa"/>
          </w:tcPr>
          <w:p w14:paraId="162F5E64" w14:textId="607CF00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669" w:type="dxa"/>
          </w:tcPr>
          <w:p w14:paraId="3244E64A" w14:textId="2C00674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</w:tr>
      <w:tr w:rsidR="00016488" w14:paraId="1E0EA421" w14:textId="77777777" w:rsidTr="00016488">
        <w:tc>
          <w:tcPr>
            <w:tcW w:w="594" w:type="dxa"/>
          </w:tcPr>
          <w:p w14:paraId="6EEE818F" w14:textId="4D71D7B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2" w:type="dxa"/>
          </w:tcPr>
          <w:p w14:paraId="4EED453B" w14:textId="47FEC65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Пархоменко Людмила Константиновна</w:t>
            </w:r>
          </w:p>
        </w:tc>
        <w:tc>
          <w:tcPr>
            <w:tcW w:w="3226" w:type="dxa"/>
          </w:tcPr>
          <w:p w14:paraId="7F85D30E" w14:textId="5E709EB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«Клуб «Прогресс» города Тореза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ул.Баумана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23</w:t>
            </w:r>
          </w:p>
        </w:tc>
        <w:tc>
          <w:tcPr>
            <w:tcW w:w="1674" w:type="dxa"/>
          </w:tcPr>
          <w:p w14:paraId="4BFEAC22" w14:textId="4F99CCA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669" w:type="dxa"/>
          </w:tcPr>
          <w:p w14:paraId="041E6B7F" w14:textId="5BCC2EB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77BC0531" w14:textId="77777777" w:rsidTr="00016488">
        <w:tc>
          <w:tcPr>
            <w:tcW w:w="594" w:type="dxa"/>
          </w:tcPr>
          <w:p w14:paraId="32BB5A49" w14:textId="236C733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2" w:type="dxa"/>
          </w:tcPr>
          <w:p w14:paraId="58836342" w14:textId="24A765F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Китаев Сергей Михайлович</w:t>
            </w:r>
          </w:p>
        </w:tc>
        <w:tc>
          <w:tcPr>
            <w:tcW w:w="3226" w:type="dxa"/>
          </w:tcPr>
          <w:p w14:paraId="515451AA" w14:textId="77777777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 xml:space="preserve">МБОДО «ДДЮТ «Юность», г. Тореза», </w:t>
            </w:r>
          </w:p>
          <w:p w14:paraId="2ACDC6BE" w14:textId="77777777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. Торез,</w:t>
            </w:r>
          </w:p>
          <w:p w14:paraId="22F8EF2B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ул. Пионерская, д.11</w:t>
            </w:r>
          </w:p>
          <w:p w14:paraId="4383B26B" w14:textId="5FA0480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</w:tcPr>
          <w:p w14:paraId="2E608BBD" w14:textId="7A7A4B5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18.03.2025</w:t>
            </w:r>
          </w:p>
        </w:tc>
        <w:tc>
          <w:tcPr>
            <w:tcW w:w="1669" w:type="dxa"/>
          </w:tcPr>
          <w:p w14:paraId="48DD9578" w14:textId="569DBC8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5BC2EA38" w14:textId="77777777" w:rsidTr="00016488">
        <w:tc>
          <w:tcPr>
            <w:tcW w:w="594" w:type="dxa"/>
          </w:tcPr>
          <w:p w14:paraId="7894BE63" w14:textId="476C0AD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</w:tcPr>
          <w:p w14:paraId="7D58C982" w14:textId="16E8516B" w:rsidR="00016488" w:rsidRPr="002B323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52376FA5" w14:textId="698826A6" w:rsidR="00016488" w:rsidRPr="00DF38A6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33C2EAAE" w14:textId="273F91A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57B1D19A" w14:textId="4CC3D4B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488" w14:paraId="04803E83" w14:textId="77777777" w:rsidTr="00016488">
        <w:tc>
          <w:tcPr>
            <w:tcW w:w="594" w:type="dxa"/>
          </w:tcPr>
          <w:p w14:paraId="03201886" w14:textId="0FC34B0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2" w:type="dxa"/>
          </w:tcPr>
          <w:p w14:paraId="6388E42F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Доценко Леонтий Витальевич</w:t>
            </w:r>
          </w:p>
          <w:p w14:paraId="01597991" w14:textId="112C175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60995B96" w14:textId="0BB6817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«ДК им.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Кирова»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г. Торез,                                  ул. Горького, 41</w:t>
            </w:r>
          </w:p>
        </w:tc>
        <w:tc>
          <w:tcPr>
            <w:tcW w:w="1674" w:type="dxa"/>
          </w:tcPr>
          <w:p w14:paraId="765B64E5" w14:textId="4223CBA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11.03.2025</w:t>
            </w:r>
          </w:p>
        </w:tc>
        <w:tc>
          <w:tcPr>
            <w:tcW w:w="1669" w:type="dxa"/>
          </w:tcPr>
          <w:p w14:paraId="2B3AA95E" w14:textId="396301C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6888B69D" w14:textId="77777777" w:rsidTr="00016488">
        <w:tc>
          <w:tcPr>
            <w:tcW w:w="594" w:type="dxa"/>
          </w:tcPr>
          <w:p w14:paraId="46EAE661" w14:textId="13E42FC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2" w:type="dxa"/>
          </w:tcPr>
          <w:p w14:paraId="3C94F952" w14:textId="77B6C4A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Диденко Екатерина Викторовна</w:t>
            </w:r>
          </w:p>
        </w:tc>
        <w:tc>
          <w:tcPr>
            <w:tcW w:w="3226" w:type="dxa"/>
          </w:tcPr>
          <w:p w14:paraId="3A2D8FB6" w14:textId="7847CD0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8A6">
              <w:rPr>
                <w:rFonts w:ascii="Times New Roman" w:hAnsi="Times New Roman" w:cs="Times New Roman"/>
                <w:sz w:val="28"/>
                <w:szCs w:val="28"/>
              </w:rPr>
              <w:t>Торезский колледж (филиал) федерального бюджетного образовательного учреждения высшего образования «Донецкая академия управления государственной службы»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ул.Пионерская</w:t>
            </w:r>
            <w:proofErr w:type="spellEnd"/>
          </w:p>
        </w:tc>
        <w:tc>
          <w:tcPr>
            <w:tcW w:w="1674" w:type="dxa"/>
          </w:tcPr>
          <w:p w14:paraId="00EF198E" w14:textId="5AD2B0E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</w:p>
        </w:tc>
        <w:tc>
          <w:tcPr>
            <w:tcW w:w="1669" w:type="dxa"/>
          </w:tcPr>
          <w:p w14:paraId="6FB4074B" w14:textId="7D8BA3E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346AE937" w14:textId="77777777" w:rsidTr="00016488">
        <w:tc>
          <w:tcPr>
            <w:tcW w:w="594" w:type="dxa"/>
          </w:tcPr>
          <w:p w14:paraId="5FD29FD7" w14:textId="6629B77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82" w:type="dxa"/>
          </w:tcPr>
          <w:p w14:paraId="2E4AF025" w14:textId="2EFA92C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Жирова Елена Васильевна</w:t>
            </w:r>
          </w:p>
        </w:tc>
        <w:tc>
          <w:tcPr>
            <w:tcW w:w="3226" w:type="dxa"/>
          </w:tcPr>
          <w:p w14:paraId="0BEB8AA5" w14:textId="594957C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>Общественная приёмная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>Партии «Единая Россия» города Тореза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B42B0">
              <w:rPr>
                <w:rFonts w:ascii="Times New Roman" w:hAnsi="Times New Roman" w:cs="Times New Roman"/>
                <w:sz w:val="28"/>
                <w:szCs w:val="28"/>
              </w:rPr>
              <w:t xml:space="preserve"> г. Торез, ул. Пионерская д.1.</w:t>
            </w:r>
          </w:p>
        </w:tc>
        <w:tc>
          <w:tcPr>
            <w:tcW w:w="1674" w:type="dxa"/>
          </w:tcPr>
          <w:p w14:paraId="66328F31" w14:textId="6920D2C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669" w:type="dxa"/>
          </w:tcPr>
          <w:p w14:paraId="3CAC2DEE" w14:textId="65880DB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33BF737" w14:textId="77777777" w:rsidTr="00016488">
        <w:tc>
          <w:tcPr>
            <w:tcW w:w="594" w:type="dxa"/>
          </w:tcPr>
          <w:p w14:paraId="0481B016" w14:textId="1DD19C0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82" w:type="dxa"/>
          </w:tcPr>
          <w:p w14:paraId="7E4CEBF1" w14:textId="06B8013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Федченко Андрей Владиславович</w:t>
            </w:r>
          </w:p>
        </w:tc>
        <w:tc>
          <w:tcPr>
            <w:tcW w:w="3226" w:type="dxa"/>
          </w:tcPr>
          <w:p w14:paraId="68048657" w14:textId="2B7B618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ГП «Рынки Донбасса»,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                         ул. Николаева, 49</w:t>
            </w:r>
          </w:p>
        </w:tc>
        <w:tc>
          <w:tcPr>
            <w:tcW w:w="1674" w:type="dxa"/>
          </w:tcPr>
          <w:p w14:paraId="10A2B94F" w14:textId="6A12A55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69" w:type="dxa"/>
          </w:tcPr>
          <w:p w14:paraId="4DABCF49" w14:textId="7C0E619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6B3CCD58" w14:textId="77777777" w:rsidTr="00016488">
        <w:tc>
          <w:tcPr>
            <w:tcW w:w="594" w:type="dxa"/>
          </w:tcPr>
          <w:p w14:paraId="3E87CEB3" w14:textId="7F5E68C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82" w:type="dxa"/>
          </w:tcPr>
          <w:p w14:paraId="7B117B12" w14:textId="73FC4E72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Шинкарев Игорь Викторович</w:t>
            </w:r>
          </w:p>
        </w:tc>
        <w:tc>
          <w:tcPr>
            <w:tcW w:w="3226" w:type="dxa"/>
          </w:tcPr>
          <w:p w14:paraId="68AB5DC5" w14:textId="2E6DE72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«Клуб им. Пушкина города Тореза»,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Пятницкого, 23</w:t>
            </w:r>
          </w:p>
        </w:tc>
        <w:tc>
          <w:tcPr>
            <w:tcW w:w="1674" w:type="dxa"/>
          </w:tcPr>
          <w:p w14:paraId="11392EB4" w14:textId="466F67A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669" w:type="dxa"/>
          </w:tcPr>
          <w:p w14:paraId="59C16497" w14:textId="0B52587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016488" w14:paraId="1FB854DA" w14:textId="77777777" w:rsidTr="00016488">
        <w:tc>
          <w:tcPr>
            <w:tcW w:w="594" w:type="dxa"/>
          </w:tcPr>
          <w:p w14:paraId="169E96AB" w14:textId="3104109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82" w:type="dxa"/>
          </w:tcPr>
          <w:p w14:paraId="5D06CE99" w14:textId="68E9CC4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Зайнутдинов Владимир Владимирович</w:t>
            </w:r>
          </w:p>
        </w:tc>
        <w:tc>
          <w:tcPr>
            <w:tcW w:w="3226" w:type="dxa"/>
          </w:tcPr>
          <w:p w14:paraId="6930B16D" w14:textId="32D0258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5D3D">
              <w:rPr>
                <w:rFonts w:ascii="Times New Roman" w:hAnsi="Times New Roman" w:cs="Times New Roman"/>
                <w:sz w:val="28"/>
                <w:szCs w:val="28"/>
              </w:rPr>
              <w:t xml:space="preserve">Торезский городской район электрических сетей технической единицы «Харцызские электрические сети»,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ул.Титова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40 А</w:t>
            </w:r>
          </w:p>
        </w:tc>
        <w:tc>
          <w:tcPr>
            <w:tcW w:w="1674" w:type="dxa"/>
          </w:tcPr>
          <w:p w14:paraId="0C138761" w14:textId="4336F30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1669" w:type="dxa"/>
          </w:tcPr>
          <w:p w14:paraId="643D537A" w14:textId="6E9A01A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</w:p>
        </w:tc>
      </w:tr>
      <w:tr w:rsidR="00016488" w14:paraId="3281E58C" w14:textId="77777777" w:rsidTr="00016488">
        <w:tc>
          <w:tcPr>
            <w:tcW w:w="594" w:type="dxa"/>
          </w:tcPr>
          <w:p w14:paraId="7D9BE763" w14:textId="52FA879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82" w:type="dxa"/>
          </w:tcPr>
          <w:p w14:paraId="6108CA02" w14:textId="4A7D9D4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Манина Наталья Николаевна</w:t>
            </w:r>
          </w:p>
        </w:tc>
        <w:tc>
          <w:tcPr>
            <w:tcW w:w="3226" w:type="dxa"/>
          </w:tcPr>
          <w:p w14:paraId="293A911C" w14:textId="3E38CA6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Торез, ул. Одесская</w:t>
            </w:r>
          </w:p>
        </w:tc>
        <w:tc>
          <w:tcPr>
            <w:tcW w:w="1674" w:type="dxa"/>
          </w:tcPr>
          <w:p w14:paraId="46DDA59B" w14:textId="6467536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669" w:type="dxa"/>
          </w:tcPr>
          <w:p w14:paraId="4026FB42" w14:textId="5CFEB4C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1CA529AD" w14:textId="77777777" w:rsidTr="00016488">
        <w:tc>
          <w:tcPr>
            <w:tcW w:w="594" w:type="dxa"/>
          </w:tcPr>
          <w:p w14:paraId="3C500C25" w14:textId="7DAB887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2" w:type="dxa"/>
          </w:tcPr>
          <w:p w14:paraId="65EEAA93" w14:textId="7658901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Спиридонов Валентин Вячеславович</w:t>
            </w:r>
          </w:p>
        </w:tc>
        <w:tc>
          <w:tcPr>
            <w:tcW w:w="3226" w:type="dxa"/>
          </w:tcPr>
          <w:p w14:paraId="1012C004" w14:textId="064198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МУДО «Музыкальная школа № 2 города Тореза»</w:t>
            </w:r>
          </w:p>
        </w:tc>
        <w:tc>
          <w:tcPr>
            <w:tcW w:w="1674" w:type="dxa"/>
          </w:tcPr>
          <w:p w14:paraId="3A5D2189" w14:textId="765F7C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1669" w:type="dxa"/>
          </w:tcPr>
          <w:p w14:paraId="21DC5492" w14:textId="2E91B21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</w:tr>
      <w:tr w:rsidR="00016488" w14:paraId="22019082" w14:textId="77777777" w:rsidTr="00016488">
        <w:tc>
          <w:tcPr>
            <w:tcW w:w="594" w:type="dxa"/>
          </w:tcPr>
          <w:p w14:paraId="073C9403" w14:textId="57C9C394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2" w:type="dxa"/>
          </w:tcPr>
          <w:p w14:paraId="02275D57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>Лавришин</w:t>
            </w:r>
            <w:proofErr w:type="spellEnd"/>
            <w:r w:rsidRPr="002B3238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  <w:p w14:paraId="68760BE6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81BFF7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DE5C78" w14:textId="77777777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6F97A" w14:textId="49AE4D75" w:rsidR="00E87693" w:rsidRDefault="00E87693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576F1F6C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Рассыпнянская</w:t>
            </w:r>
            <w:proofErr w:type="spellEnd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поселковая администрация</w:t>
            </w:r>
          </w:p>
          <w:p w14:paraId="5D156759" w14:textId="7C702566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г. Торез,</w:t>
            </w:r>
          </w:p>
          <w:p w14:paraId="192A9781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 Рассыпное,</w:t>
            </w:r>
          </w:p>
          <w:p w14:paraId="389D949D" w14:textId="1202DEFF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ул. Чекистов, д. 9</w:t>
            </w:r>
          </w:p>
        </w:tc>
        <w:tc>
          <w:tcPr>
            <w:tcW w:w="1674" w:type="dxa"/>
          </w:tcPr>
          <w:p w14:paraId="105B15F7" w14:textId="18DF0411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14.03.2025</w:t>
            </w:r>
          </w:p>
        </w:tc>
        <w:tc>
          <w:tcPr>
            <w:tcW w:w="1669" w:type="dxa"/>
          </w:tcPr>
          <w:p w14:paraId="116670C9" w14:textId="0C667DC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B8DFFB9" w14:textId="77777777" w:rsidTr="00016488">
        <w:tc>
          <w:tcPr>
            <w:tcW w:w="594" w:type="dxa"/>
          </w:tcPr>
          <w:p w14:paraId="3CA6E8A1" w14:textId="6D19D3C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182" w:type="dxa"/>
          </w:tcPr>
          <w:p w14:paraId="6A37380F" w14:textId="12DDC12D" w:rsidR="00016488" w:rsidRPr="006D39D0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14:paraId="636E93E7" w14:textId="60488D0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4" w:type="dxa"/>
          </w:tcPr>
          <w:p w14:paraId="242CF9CF" w14:textId="33EE58DB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9" w:type="dxa"/>
          </w:tcPr>
          <w:p w14:paraId="6C783B76" w14:textId="59D39D1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16488" w14:paraId="22BB5BD6" w14:textId="77777777" w:rsidTr="00016488">
        <w:tc>
          <w:tcPr>
            <w:tcW w:w="594" w:type="dxa"/>
          </w:tcPr>
          <w:p w14:paraId="06486373" w14:textId="08545CF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2" w:type="dxa"/>
          </w:tcPr>
          <w:p w14:paraId="221BDA7E" w14:textId="43549BC8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Оприщенко</w:t>
            </w:r>
            <w:proofErr w:type="spellEnd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 Яна Викторовна</w:t>
            </w:r>
          </w:p>
        </w:tc>
        <w:tc>
          <w:tcPr>
            <w:tcW w:w="3226" w:type="dxa"/>
          </w:tcPr>
          <w:p w14:paraId="23003BE8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ГПОУ «Торезский медицинский колледж», </w:t>
            </w:r>
          </w:p>
          <w:p w14:paraId="2199D197" w14:textId="425DF275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gramStart"/>
            <w:r w:rsidRPr="00190953">
              <w:rPr>
                <w:rFonts w:ascii="Times New Roman" w:hAnsi="Times New Roman" w:cs="Times New Roman"/>
                <w:sz w:val="28"/>
                <w:szCs w:val="28"/>
              </w:rPr>
              <w:t xml:space="preserve">Торез,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микрорайон-4, д.11</w:t>
            </w:r>
          </w:p>
        </w:tc>
        <w:tc>
          <w:tcPr>
            <w:tcW w:w="1674" w:type="dxa"/>
          </w:tcPr>
          <w:p w14:paraId="250A6214" w14:textId="5BB9396A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20.03.2025</w:t>
            </w:r>
          </w:p>
        </w:tc>
        <w:tc>
          <w:tcPr>
            <w:tcW w:w="1669" w:type="dxa"/>
          </w:tcPr>
          <w:p w14:paraId="1A61530A" w14:textId="794D0F5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</w:tr>
      <w:tr w:rsidR="00016488" w14:paraId="78BED888" w14:textId="77777777" w:rsidTr="00016488">
        <w:tc>
          <w:tcPr>
            <w:tcW w:w="594" w:type="dxa"/>
          </w:tcPr>
          <w:p w14:paraId="08BED2DF" w14:textId="6567EB4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2" w:type="dxa"/>
          </w:tcPr>
          <w:p w14:paraId="1BAC7C59" w14:textId="1BDB9FCC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D0">
              <w:rPr>
                <w:rFonts w:ascii="Times New Roman" w:hAnsi="Times New Roman" w:cs="Times New Roman"/>
                <w:sz w:val="28"/>
                <w:szCs w:val="28"/>
              </w:rPr>
              <w:t xml:space="preserve">Масленников Иван </w:t>
            </w:r>
            <w:proofErr w:type="spellStart"/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Игорьевич</w:t>
            </w:r>
            <w:proofErr w:type="spellEnd"/>
          </w:p>
        </w:tc>
        <w:tc>
          <w:tcPr>
            <w:tcW w:w="3226" w:type="dxa"/>
          </w:tcPr>
          <w:p w14:paraId="432B12D0" w14:textId="77BCA80E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ГБУ «ЦПМСП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г.Тореза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г.Торез,                   ул. 50 лет СССР, 3</w:t>
            </w:r>
          </w:p>
        </w:tc>
        <w:tc>
          <w:tcPr>
            <w:tcW w:w="1674" w:type="dxa"/>
          </w:tcPr>
          <w:p w14:paraId="667D7D0B" w14:textId="788D4F1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24.03.2025</w:t>
            </w:r>
          </w:p>
        </w:tc>
        <w:tc>
          <w:tcPr>
            <w:tcW w:w="1669" w:type="dxa"/>
          </w:tcPr>
          <w:p w14:paraId="7732F3C6" w14:textId="6CC18566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  <w:tr w:rsidR="00016488" w14:paraId="5D88C71A" w14:textId="77777777" w:rsidTr="00016488">
        <w:tc>
          <w:tcPr>
            <w:tcW w:w="594" w:type="dxa"/>
          </w:tcPr>
          <w:p w14:paraId="4C85BEEF" w14:textId="0635F7A9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2" w:type="dxa"/>
          </w:tcPr>
          <w:p w14:paraId="549BCAFF" w14:textId="77777777" w:rsidR="00016488" w:rsidRPr="006D39D0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9D0">
              <w:rPr>
                <w:rFonts w:ascii="Times New Roman" w:hAnsi="Times New Roman" w:cs="Times New Roman"/>
                <w:sz w:val="28"/>
                <w:szCs w:val="28"/>
              </w:rPr>
              <w:t>Чередников Руслан Анатольевич</w:t>
            </w:r>
          </w:p>
          <w:p w14:paraId="41FAB575" w14:textId="77777777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14:paraId="197EACA2" w14:textId="77777777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КСОН "Южный"</w:t>
            </w:r>
          </w:p>
          <w:p w14:paraId="2BB17847" w14:textId="4C8F33CB" w:rsidR="00016488" w:rsidRPr="00190953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г. Торез,</w:t>
            </w:r>
          </w:p>
          <w:p w14:paraId="4A103327" w14:textId="526002D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953">
              <w:rPr>
                <w:rFonts w:ascii="Times New Roman" w:hAnsi="Times New Roman" w:cs="Times New Roman"/>
                <w:sz w:val="28"/>
                <w:szCs w:val="28"/>
              </w:rPr>
              <w:t>ул. Ленина, д. 305</w:t>
            </w:r>
          </w:p>
        </w:tc>
        <w:tc>
          <w:tcPr>
            <w:tcW w:w="1674" w:type="dxa"/>
          </w:tcPr>
          <w:p w14:paraId="6A873D5A" w14:textId="7FB5F580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21.03.2025</w:t>
            </w:r>
          </w:p>
        </w:tc>
        <w:tc>
          <w:tcPr>
            <w:tcW w:w="1669" w:type="dxa"/>
          </w:tcPr>
          <w:p w14:paraId="61498BE5" w14:textId="6C871273" w:rsidR="00016488" w:rsidRDefault="00016488" w:rsidP="000164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</w:tr>
    </w:tbl>
    <w:p w14:paraId="20B52CEE" w14:textId="5B58A75F" w:rsidR="002B3238" w:rsidRDefault="002B3238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319C3E5" w14:textId="3E7D26F8" w:rsidR="004259EE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24CDED2" w14:textId="3A0CF941" w:rsidR="004259EE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EC2F9B9" w14:textId="77777777" w:rsidR="004259EE" w:rsidRPr="002B3238" w:rsidRDefault="004259EE" w:rsidP="001909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259EE" w:rsidRPr="002B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F7"/>
    <w:rsid w:val="00016488"/>
    <w:rsid w:val="00067477"/>
    <w:rsid w:val="00090CED"/>
    <w:rsid w:val="000A68F4"/>
    <w:rsid w:val="00190953"/>
    <w:rsid w:val="002B3238"/>
    <w:rsid w:val="004259EE"/>
    <w:rsid w:val="00447D04"/>
    <w:rsid w:val="006D39D0"/>
    <w:rsid w:val="007414E7"/>
    <w:rsid w:val="009B42B0"/>
    <w:rsid w:val="00A25D3D"/>
    <w:rsid w:val="00B52DF7"/>
    <w:rsid w:val="00C025F3"/>
    <w:rsid w:val="00CD71C0"/>
    <w:rsid w:val="00D24EED"/>
    <w:rsid w:val="00D57264"/>
    <w:rsid w:val="00DF38A6"/>
    <w:rsid w:val="00E87693"/>
    <w:rsid w:val="00E9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29D8"/>
  <w15:chartTrackingRefBased/>
  <w15:docId w15:val="{FE8F2D32-1398-4FD6-970F-8BB78271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ПК06</dc:creator>
  <cp:keywords/>
  <dc:description/>
  <cp:lastModifiedBy>ПК06</cp:lastModifiedBy>
  <cp:revision>14</cp:revision>
  <cp:lastPrinted>2025-03-03T13:41:00Z</cp:lastPrinted>
  <dcterms:created xsi:type="dcterms:W3CDTF">2025-03-03T11:53:00Z</dcterms:created>
  <dcterms:modified xsi:type="dcterms:W3CDTF">2025-03-03T13:41:00Z</dcterms:modified>
</cp:coreProperties>
</file>